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C5" w:rsidRPr="00512361" w:rsidRDefault="00C500C5" w:rsidP="00C500C5">
      <w:pPr>
        <w:widowControl/>
        <w:spacing w:afterLines="50" w:after="156" w:line="360" w:lineRule="auto"/>
        <w:jc w:val="center"/>
        <w:outlineLvl w:val="0"/>
        <w:rPr>
          <w:rFonts w:ascii="黑体" w:eastAsia="黑体" w:hAnsi="黑体"/>
          <w:b/>
          <w:bCs/>
          <w:sz w:val="32"/>
          <w:szCs w:val="30"/>
        </w:rPr>
      </w:pPr>
      <w:bookmarkStart w:id="0" w:name="_Toc475973722"/>
      <w:bookmarkStart w:id="1" w:name="_Toc479174971"/>
      <w:bookmarkStart w:id="2" w:name="_GoBack"/>
      <w:r w:rsidRPr="00512361">
        <w:rPr>
          <w:rFonts w:ascii="黑体" w:eastAsia="黑体" w:hAnsi="黑体" w:cs="宋体" w:hint="eastAsia"/>
          <w:b/>
          <w:bCs/>
          <w:color w:val="000000"/>
          <w:kern w:val="0"/>
          <w:sz w:val="40"/>
          <w:szCs w:val="30"/>
        </w:rPr>
        <w:t>厦门兴才职业技术学院</w:t>
      </w:r>
      <w:bookmarkStart w:id="3" w:name="_Toc237097788"/>
      <w:bookmarkStart w:id="4" w:name="_Toc270683971"/>
      <w:bookmarkStart w:id="5" w:name="_Toc237093863"/>
      <w:r w:rsidRPr="00512361">
        <w:rPr>
          <w:rFonts w:ascii="黑体" w:eastAsia="黑体" w:hAnsi="黑体" w:cs="宋体" w:hint="eastAsia"/>
          <w:b/>
          <w:bCs/>
          <w:color w:val="000000"/>
          <w:kern w:val="0"/>
          <w:sz w:val="40"/>
          <w:szCs w:val="30"/>
        </w:rPr>
        <w:t>毕业教育与文明离校规</w:t>
      </w:r>
      <w:bookmarkEnd w:id="2"/>
      <w:r w:rsidRPr="00512361">
        <w:rPr>
          <w:rFonts w:ascii="黑体" w:eastAsia="黑体" w:hAnsi="黑体" w:cs="宋体" w:hint="eastAsia"/>
          <w:b/>
          <w:bCs/>
          <w:color w:val="000000"/>
          <w:kern w:val="0"/>
          <w:sz w:val="40"/>
          <w:szCs w:val="30"/>
        </w:rPr>
        <w:t>定</w:t>
      </w:r>
      <w:bookmarkEnd w:id="0"/>
      <w:bookmarkEnd w:id="1"/>
      <w:bookmarkEnd w:id="3"/>
      <w:bookmarkEnd w:id="4"/>
      <w:bookmarkEnd w:id="5"/>
    </w:p>
    <w:p w:rsidR="00C500C5" w:rsidRPr="00E52257" w:rsidRDefault="00C500C5" w:rsidP="00C500C5">
      <w:pPr>
        <w:spacing w:line="360" w:lineRule="auto"/>
        <w:jc w:val="center"/>
        <w:rPr>
          <w:rFonts w:ascii="宋体" w:hAnsi="宋体" w:cs="宋体"/>
          <w:color w:val="000000"/>
          <w:sz w:val="28"/>
          <w:szCs w:val="18"/>
        </w:rPr>
      </w:pPr>
      <w:bookmarkStart w:id="6" w:name="OLE_LINK11"/>
      <w:r w:rsidRPr="00E52257">
        <w:rPr>
          <w:rFonts w:ascii="宋体" w:hAnsi="宋体" w:cs="宋体" w:hint="eastAsia"/>
          <w:color w:val="000000"/>
          <w:sz w:val="28"/>
          <w:szCs w:val="18"/>
        </w:rPr>
        <w:t>厦兴学</w:t>
      </w:r>
      <w:r w:rsidRPr="00E52257">
        <w:rPr>
          <w:rFonts w:ascii="Times New Roman" w:hAnsi="Times New Roman" w:hint="eastAsia"/>
          <w:color w:val="000000"/>
          <w:sz w:val="28"/>
          <w:szCs w:val="18"/>
        </w:rPr>
        <w:t>〔</w:t>
      </w:r>
      <w:r w:rsidRPr="00E52257">
        <w:rPr>
          <w:rFonts w:ascii="宋体" w:hAnsi="宋体" w:cs="宋体" w:hint="eastAsia"/>
          <w:color w:val="000000"/>
          <w:sz w:val="28"/>
          <w:szCs w:val="18"/>
        </w:rPr>
        <w:t>2010〕8号</w:t>
      </w:r>
    </w:p>
    <w:bookmarkEnd w:id="6"/>
    <w:p w:rsidR="00C500C5" w:rsidRPr="00E52257" w:rsidRDefault="00C500C5" w:rsidP="00C500C5">
      <w:pPr>
        <w:spacing w:afterLines="50" w:after="156" w:line="360" w:lineRule="auto"/>
        <w:jc w:val="center"/>
        <w:rPr>
          <w:rFonts w:ascii="宋体" w:hAnsi="宋体" w:cs="宋体"/>
          <w:color w:val="000000"/>
          <w:sz w:val="28"/>
          <w:szCs w:val="18"/>
        </w:rPr>
      </w:pPr>
      <w:r w:rsidRPr="00E52257">
        <w:rPr>
          <w:rFonts w:ascii="宋体" w:hAnsi="宋体" w:cs="宋体" w:hint="eastAsia"/>
          <w:color w:val="000000"/>
          <w:sz w:val="28"/>
          <w:szCs w:val="18"/>
        </w:rPr>
        <w:t>（</w:t>
      </w:r>
      <w:r w:rsidRPr="00E52257">
        <w:rPr>
          <w:rFonts w:ascii="宋体" w:hAnsi="宋体" w:cs="宋体"/>
          <w:color w:val="000000"/>
          <w:sz w:val="28"/>
          <w:szCs w:val="18"/>
        </w:rPr>
        <w:t>20</w:t>
      </w:r>
      <w:r w:rsidRPr="00E52257">
        <w:rPr>
          <w:rFonts w:ascii="宋体" w:hAnsi="宋体" w:cs="宋体" w:hint="eastAsia"/>
          <w:color w:val="000000"/>
          <w:sz w:val="28"/>
          <w:szCs w:val="18"/>
        </w:rPr>
        <w:t>10年</w:t>
      </w:r>
      <w:r w:rsidRPr="00E52257">
        <w:rPr>
          <w:rFonts w:ascii="宋体" w:hAnsi="宋体" w:cs="宋体"/>
          <w:color w:val="000000"/>
          <w:sz w:val="28"/>
          <w:szCs w:val="18"/>
        </w:rPr>
        <w:t>5</w:t>
      </w:r>
      <w:r w:rsidRPr="00E52257">
        <w:rPr>
          <w:rFonts w:ascii="宋体" w:hAnsi="宋体" w:cs="宋体" w:hint="eastAsia"/>
          <w:color w:val="000000"/>
          <w:sz w:val="28"/>
          <w:szCs w:val="18"/>
        </w:rPr>
        <w:t>月</w:t>
      </w:r>
      <w:r w:rsidRPr="00E52257">
        <w:rPr>
          <w:rFonts w:ascii="宋体" w:hAnsi="宋体" w:cs="宋体"/>
          <w:color w:val="000000"/>
          <w:sz w:val="28"/>
          <w:szCs w:val="18"/>
        </w:rPr>
        <w:t>22</w:t>
      </w:r>
      <w:r w:rsidRPr="00E52257">
        <w:rPr>
          <w:rFonts w:ascii="宋体" w:hAnsi="宋体" w:cs="宋体" w:hint="eastAsia"/>
          <w:color w:val="000000"/>
          <w:sz w:val="28"/>
          <w:szCs w:val="18"/>
        </w:rPr>
        <w:t>日）</w:t>
      </w:r>
    </w:p>
    <w:p w:rsidR="00C500C5" w:rsidRPr="00EF64DA" w:rsidRDefault="00C500C5" w:rsidP="00C500C5">
      <w:pPr>
        <w:tabs>
          <w:tab w:val="left" w:pos="540"/>
        </w:tabs>
        <w:spacing w:line="360" w:lineRule="auto"/>
        <w:ind w:firstLineChars="200" w:firstLine="560"/>
        <w:rPr>
          <w:rFonts w:ascii="宋体" w:hAnsi="宋体"/>
          <w:sz w:val="28"/>
          <w:szCs w:val="24"/>
        </w:rPr>
      </w:pPr>
      <w:r w:rsidRPr="00EF64DA">
        <w:rPr>
          <w:rFonts w:ascii="宋体" w:hAnsi="宋体" w:cs="宋体" w:hint="eastAsia"/>
          <w:sz w:val="28"/>
          <w:szCs w:val="24"/>
        </w:rPr>
        <w:t>毕业生的毕业教育和文明离校工作是学校教育的重要环节，对学生的一生具有重要影响。做好学生的毕业教育和文明离校工作，可以进一步提升学生思想品质，确立正确的人生观、价值观；可以帮助大学生正确认识社会，正确对待就业，可以加深学生与学校、学生与师长之间的情谊，促进学校的发展。为做好毕业教育与实习前文明离校工作，制定本规定。</w:t>
      </w:r>
    </w:p>
    <w:p w:rsidR="00C500C5" w:rsidRPr="00EF64DA" w:rsidRDefault="00C500C5" w:rsidP="00C500C5">
      <w:pPr>
        <w:spacing w:line="360" w:lineRule="auto"/>
        <w:ind w:firstLineChars="200" w:firstLine="562"/>
        <w:rPr>
          <w:rFonts w:ascii="宋体" w:hAnsi="宋体"/>
          <w:sz w:val="28"/>
          <w:szCs w:val="24"/>
        </w:rPr>
      </w:pPr>
      <w:r w:rsidRPr="00EF64DA">
        <w:rPr>
          <w:rFonts w:ascii="宋体" w:hAnsi="宋体" w:cs="宋体" w:hint="eastAsia"/>
          <w:b/>
          <w:bCs/>
          <w:sz w:val="28"/>
          <w:szCs w:val="24"/>
        </w:rPr>
        <w:t>一、</w:t>
      </w:r>
      <w:r w:rsidRPr="00EF64DA">
        <w:rPr>
          <w:rFonts w:ascii="宋体" w:hAnsi="宋体" w:cs="宋体" w:hint="eastAsia"/>
          <w:sz w:val="28"/>
          <w:szCs w:val="24"/>
        </w:rPr>
        <w:t>各二级学院要妥善安排好毕业生的课程考核、实习安排、毕业鉴定以及有关的毕业事项，使学生能顺利完成学业和毕业。</w:t>
      </w:r>
    </w:p>
    <w:p w:rsidR="00C500C5" w:rsidRPr="00EF64DA" w:rsidRDefault="00C500C5" w:rsidP="00C500C5">
      <w:pPr>
        <w:spacing w:line="360" w:lineRule="auto"/>
        <w:ind w:firstLineChars="200" w:firstLine="562"/>
        <w:rPr>
          <w:rFonts w:ascii="宋体" w:hAnsi="宋体"/>
          <w:sz w:val="28"/>
          <w:szCs w:val="24"/>
        </w:rPr>
      </w:pPr>
      <w:r w:rsidRPr="00EF64DA">
        <w:rPr>
          <w:rFonts w:ascii="宋体" w:hAnsi="宋体" w:cs="宋体" w:hint="eastAsia"/>
          <w:b/>
          <w:bCs/>
          <w:sz w:val="28"/>
          <w:szCs w:val="24"/>
        </w:rPr>
        <w:t>二、</w:t>
      </w:r>
      <w:r w:rsidRPr="00EF64DA">
        <w:rPr>
          <w:rFonts w:ascii="宋体" w:hAnsi="宋体" w:cs="宋体" w:hint="eastAsia"/>
          <w:sz w:val="28"/>
          <w:szCs w:val="24"/>
        </w:rPr>
        <w:t>各二级学院要本着对社会、对学生和学生家长高度负责的精神，严格按照学生管理有关规定，加强对毕业生离校实习前的教育工作，不因学生即将离校而放松教育管理，确保学生在校最后期间的一切活动正常有序，确保学生安全、稳定，杜绝不文明现象和事故发生。</w:t>
      </w:r>
    </w:p>
    <w:p w:rsidR="00C500C5" w:rsidRPr="00EF64DA" w:rsidRDefault="00C500C5" w:rsidP="00C500C5">
      <w:pPr>
        <w:spacing w:line="360" w:lineRule="auto"/>
        <w:ind w:firstLineChars="200" w:firstLine="560"/>
        <w:rPr>
          <w:rFonts w:ascii="宋体" w:hAnsi="宋体"/>
          <w:sz w:val="28"/>
          <w:szCs w:val="24"/>
        </w:rPr>
      </w:pPr>
      <w:r w:rsidRPr="00EF64DA">
        <w:rPr>
          <w:rFonts w:ascii="宋体" w:hAnsi="宋体" w:cs="宋体" w:hint="eastAsia"/>
          <w:bCs/>
          <w:sz w:val="28"/>
          <w:szCs w:val="24"/>
        </w:rPr>
        <w:t>三、</w:t>
      </w:r>
      <w:r w:rsidRPr="00EF64DA">
        <w:rPr>
          <w:rFonts w:ascii="宋体" w:hAnsi="宋体" w:cs="宋体" w:hint="eastAsia"/>
          <w:sz w:val="28"/>
          <w:szCs w:val="24"/>
        </w:rPr>
        <w:t>开展丰富多彩、健康有益的文化活动、联谊活动，增进同学、师生之间的友谊，增强学生对学校的感情、理解和支持，戒除酗酒、闹事等不文明行为。对少数学生的不文明行为要耐心教育、积极引导。</w:t>
      </w:r>
    </w:p>
    <w:p w:rsidR="00C500C5" w:rsidRPr="00EF64DA" w:rsidRDefault="00C500C5" w:rsidP="00C500C5">
      <w:pPr>
        <w:spacing w:line="360" w:lineRule="auto"/>
        <w:ind w:firstLineChars="200" w:firstLine="560"/>
        <w:rPr>
          <w:rFonts w:ascii="宋体" w:hAnsi="宋体"/>
          <w:sz w:val="28"/>
          <w:szCs w:val="24"/>
        </w:rPr>
      </w:pPr>
      <w:r w:rsidRPr="00EF64DA">
        <w:rPr>
          <w:rFonts w:ascii="宋体" w:hAnsi="宋体" w:cs="宋体" w:hint="eastAsia"/>
          <w:bCs/>
          <w:sz w:val="28"/>
          <w:szCs w:val="24"/>
        </w:rPr>
        <w:t>四、</w:t>
      </w:r>
      <w:r w:rsidRPr="00EF64DA">
        <w:rPr>
          <w:rFonts w:ascii="宋体" w:hAnsi="宋体" w:cs="宋体" w:hint="eastAsia"/>
          <w:sz w:val="28"/>
          <w:szCs w:val="24"/>
        </w:rPr>
        <w:t>各二级学院领导、辅导员、学工干部和学校党团组织、学生会干部都要深入到毕业生中，了解情况，积极帮助他们解决离校实习前的困难和问题，体现学校对毕业生的关心和爱护，使毕业生安全、</w:t>
      </w:r>
      <w:r w:rsidRPr="00EF64DA">
        <w:rPr>
          <w:rFonts w:ascii="宋体" w:hAnsi="宋体" w:cs="宋体" w:hint="eastAsia"/>
          <w:sz w:val="28"/>
          <w:szCs w:val="24"/>
        </w:rPr>
        <w:lastRenderedPageBreak/>
        <w:t>文明、愉快离校。</w:t>
      </w:r>
    </w:p>
    <w:p w:rsidR="00C500C5" w:rsidRPr="00EF64DA" w:rsidRDefault="00C500C5" w:rsidP="00C500C5">
      <w:pPr>
        <w:spacing w:line="360" w:lineRule="auto"/>
        <w:ind w:firstLineChars="200" w:firstLine="560"/>
        <w:rPr>
          <w:rFonts w:ascii="宋体" w:hAnsi="宋体"/>
          <w:sz w:val="28"/>
          <w:szCs w:val="24"/>
        </w:rPr>
      </w:pPr>
      <w:r w:rsidRPr="00EF64DA">
        <w:rPr>
          <w:rFonts w:ascii="宋体" w:hAnsi="宋体" w:cs="宋体" w:hint="eastAsia"/>
          <w:bCs/>
          <w:sz w:val="28"/>
          <w:szCs w:val="24"/>
        </w:rPr>
        <w:t>五、</w:t>
      </w:r>
      <w:r w:rsidRPr="00EF64DA">
        <w:rPr>
          <w:rFonts w:ascii="宋体" w:hAnsi="宋体" w:cs="宋体" w:hint="eastAsia"/>
          <w:sz w:val="28"/>
          <w:szCs w:val="24"/>
        </w:rPr>
        <w:t>毕业生离校实习前，要树立“站好最后一班岗”的思想，模范遵守学校的规章制度，爱护公物，保持宿舍和生活区的干净整洁，维护学校正常学习、生活秩序，尽量避免影响低年级同学的学习和休息。</w:t>
      </w:r>
    </w:p>
    <w:p w:rsidR="00C500C5" w:rsidRPr="00EF64DA" w:rsidRDefault="00C500C5" w:rsidP="00C500C5">
      <w:pPr>
        <w:spacing w:line="360" w:lineRule="auto"/>
        <w:ind w:firstLineChars="200" w:firstLine="560"/>
        <w:rPr>
          <w:rFonts w:ascii="宋体" w:hAnsi="宋体"/>
          <w:sz w:val="28"/>
          <w:szCs w:val="24"/>
        </w:rPr>
      </w:pPr>
      <w:r w:rsidRPr="00EF64DA">
        <w:rPr>
          <w:rFonts w:ascii="宋体" w:hAnsi="宋体" w:cs="宋体" w:hint="eastAsia"/>
          <w:bCs/>
          <w:sz w:val="28"/>
          <w:szCs w:val="24"/>
        </w:rPr>
        <w:t>六、</w:t>
      </w:r>
      <w:r w:rsidRPr="00EF64DA">
        <w:rPr>
          <w:rFonts w:ascii="宋体" w:hAnsi="宋体" w:cs="宋体" w:hint="eastAsia"/>
          <w:sz w:val="28"/>
          <w:szCs w:val="24"/>
        </w:rPr>
        <w:t>珍爱师生之情、同学之谊，尊敬师长，团结互助，诚实守信，有礼有节。同学聚会提倡文明节俭，不酗酒、不赌博。</w:t>
      </w:r>
    </w:p>
    <w:p w:rsidR="00C500C5" w:rsidRPr="00EF64DA" w:rsidRDefault="00C500C5" w:rsidP="00C500C5">
      <w:pPr>
        <w:spacing w:line="360" w:lineRule="auto"/>
        <w:ind w:firstLineChars="200" w:firstLine="560"/>
        <w:rPr>
          <w:rFonts w:ascii="宋体" w:hAnsi="宋体"/>
          <w:sz w:val="28"/>
          <w:szCs w:val="24"/>
        </w:rPr>
      </w:pPr>
      <w:r w:rsidRPr="00EF64DA">
        <w:rPr>
          <w:rFonts w:ascii="宋体" w:hAnsi="宋体" w:cs="宋体" w:hint="eastAsia"/>
          <w:bCs/>
          <w:sz w:val="28"/>
          <w:szCs w:val="24"/>
        </w:rPr>
        <w:t>七、</w:t>
      </w:r>
      <w:r w:rsidRPr="00EF64DA">
        <w:rPr>
          <w:rFonts w:ascii="宋体" w:hAnsi="宋体" w:cs="宋体" w:hint="eastAsia"/>
          <w:sz w:val="28"/>
          <w:szCs w:val="24"/>
        </w:rPr>
        <w:t>增强安全意识，遵守学生宿舍管理制度，注意个人人身和财物安全。</w:t>
      </w:r>
    </w:p>
    <w:p w:rsidR="00C500C5" w:rsidRPr="00EF64DA" w:rsidRDefault="00C500C5" w:rsidP="00C500C5">
      <w:pPr>
        <w:spacing w:line="360" w:lineRule="auto"/>
        <w:ind w:firstLineChars="200" w:firstLine="560"/>
        <w:rPr>
          <w:rFonts w:ascii="宋体" w:hAnsi="宋体"/>
          <w:sz w:val="28"/>
          <w:szCs w:val="24"/>
        </w:rPr>
      </w:pPr>
      <w:r w:rsidRPr="00EF64DA">
        <w:rPr>
          <w:rFonts w:ascii="宋体" w:hAnsi="宋体" w:cs="宋体" w:hint="eastAsia"/>
          <w:bCs/>
          <w:sz w:val="28"/>
          <w:szCs w:val="24"/>
        </w:rPr>
        <w:t>八、</w:t>
      </w:r>
      <w:r w:rsidRPr="00EF64DA">
        <w:rPr>
          <w:rFonts w:ascii="宋体" w:hAnsi="宋体" w:cs="宋体" w:hint="eastAsia"/>
          <w:sz w:val="28"/>
          <w:szCs w:val="24"/>
        </w:rPr>
        <w:t>毕业生离校实习前违反校规校纪，损坏公物、破坏学校正常秩序者，根据《学生违纪处分规定》等有关规定从严处理，并停发《就业推荐表》。对办理完离校手续后不按时离校，故意违犯学校纪律者，学校可以推迟发放其毕业证、报到证。</w:t>
      </w:r>
    </w:p>
    <w:p w:rsidR="00C500C5" w:rsidRPr="00EF64DA" w:rsidRDefault="00C500C5" w:rsidP="00C500C5">
      <w:pPr>
        <w:spacing w:line="360" w:lineRule="auto"/>
        <w:ind w:firstLineChars="200" w:firstLine="560"/>
        <w:rPr>
          <w:rFonts w:ascii="宋体" w:hAnsi="宋体"/>
          <w:sz w:val="28"/>
          <w:szCs w:val="24"/>
        </w:rPr>
      </w:pPr>
      <w:r w:rsidRPr="00EF64DA">
        <w:rPr>
          <w:rFonts w:ascii="宋体" w:hAnsi="宋体" w:cs="宋体" w:hint="eastAsia"/>
          <w:bCs/>
          <w:sz w:val="28"/>
          <w:szCs w:val="24"/>
        </w:rPr>
        <w:t>九、</w:t>
      </w:r>
      <w:r w:rsidRPr="00EF64DA">
        <w:rPr>
          <w:rFonts w:ascii="宋体" w:hAnsi="宋体" w:cs="宋体" w:hint="eastAsia"/>
          <w:sz w:val="28"/>
          <w:szCs w:val="24"/>
        </w:rPr>
        <w:t>毕业生离校实习前应在规定时间内将所借学校图书、资料、体育器材等公物归还有关单位，有遗失、损坏者应按规定赔偿。</w:t>
      </w:r>
    </w:p>
    <w:p w:rsidR="00C500C5" w:rsidRPr="00EF64DA" w:rsidRDefault="00C500C5" w:rsidP="00C500C5">
      <w:pPr>
        <w:spacing w:line="360" w:lineRule="auto"/>
        <w:ind w:firstLineChars="200" w:firstLine="560"/>
        <w:rPr>
          <w:rFonts w:ascii="宋体" w:hAnsi="宋体"/>
          <w:sz w:val="28"/>
          <w:szCs w:val="24"/>
        </w:rPr>
      </w:pPr>
      <w:r w:rsidRPr="00EF64DA">
        <w:rPr>
          <w:rFonts w:ascii="宋体" w:hAnsi="宋体" w:cs="宋体" w:hint="eastAsia"/>
          <w:bCs/>
          <w:sz w:val="28"/>
          <w:szCs w:val="24"/>
        </w:rPr>
        <w:t>十、</w:t>
      </w:r>
      <w:r w:rsidRPr="00EF64DA">
        <w:rPr>
          <w:rFonts w:ascii="宋体" w:hAnsi="宋体" w:cs="宋体" w:hint="eastAsia"/>
          <w:sz w:val="28"/>
          <w:szCs w:val="24"/>
        </w:rPr>
        <w:t>所有毕业生离校实习前应在规定时间内办理完离校手续，并在三天内离校。</w:t>
      </w:r>
    </w:p>
    <w:p w:rsidR="00C500C5" w:rsidRPr="00EF64DA" w:rsidRDefault="00C500C5" w:rsidP="00C500C5">
      <w:pPr>
        <w:spacing w:line="360" w:lineRule="auto"/>
        <w:ind w:firstLineChars="200" w:firstLine="560"/>
        <w:rPr>
          <w:rFonts w:ascii="宋体" w:hAnsi="宋体"/>
          <w:sz w:val="28"/>
          <w:szCs w:val="24"/>
        </w:rPr>
      </w:pPr>
      <w:r w:rsidRPr="00EF64DA">
        <w:rPr>
          <w:rFonts w:ascii="宋体" w:hAnsi="宋体" w:cs="宋体" w:hint="eastAsia"/>
          <w:bCs/>
          <w:sz w:val="28"/>
          <w:szCs w:val="24"/>
        </w:rPr>
        <w:t>十一、</w:t>
      </w:r>
      <w:r w:rsidRPr="00EF64DA">
        <w:rPr>
          <w:rFonts w:ascii="宋体" w:hAnsi="宋体" w:cs="宋体" w:hint="eastAsia"/>
          <w:sz w:val="28"/>
          <w:szCs w:val="24"/>
        </w:rPr>
        <w:t>在离校期间遇有困难和问题，应通过正常渠道反映，严禁采用不正当方式宣泄情绪。</w:t>
      </w:r>
    </w:p>
    <w:p w:rsidR="00C500C5" w:rsidRPr="00EF64DA" w:rsidRDefault="00C500C5" w:rsidP="00C500C5">
      <w:pPr>
        <w:spacing w:line="360" w:lineRule="auto"/>
        <w:ind w:firstLineChars="200" w:firstLine="560"/>
        <w:rPr>
          <w:rFonts w:ascii="宋体" w:hAnsi="宋体"/>
          <w:sz w:val="28"/>
          <w:szCs w:val="24"/>
        </w:rPr>
      </w:pPr>
      <w:r w:rsidRPr="00EF64DA">
        <w:rPr>
          <w:rFonts w:ascii="宋体" w:hAnsi="宋体" w:cs="宋体" w:hint="eastAsia"/>
          <w:bCs/>
          <w:sz w:val="28"/>
          <w:szCs w:val="24"/>
        </w:rPr>
        <w:t>十二、</w:t>
      </w:r>
      <w:r w:rsidRPr="00EF64DA">
        <w:rPr>
          <w:rFonts w:ascii="宋体" w:hAnsi="宋体" w:cs="宋体" w:hint="eastAsia"/>
          <w:sz w:val="28"/>
          <w:szCs w:val="24"/>
        </w:rPr>
        <w:t>因毕业生个人原因耽误毕业派遣工作者，后果由毕业生自己负责。</w:t>
      </w:r>
    </w:p>
    <w:p w:rsidR="00C500C5" w:rsidRPr="00EF64DA" w:rsidRDefault="00C500C5" w:rsidP="00C500C5">
      <w:pPr>
        <w:spacing w:line="360" w:lineRule="auto"/>
        <w:ind w:firstLineChars="200" w:firstLine="560"/>
        <w:rPr>
          <w:rFonts w:ascii="宋体" w:hAnsi="宋体"/>
          <w:bCs/>
          <w:sz w:val="28"/>
          <w:szCs w:val="24"/>
        </w:rPr>
      </w:pPr>
      <w:r w:rsidRPr="00EF64DA">
        <w:rPr>
          <w:rFonts w:ascii="宋体" w:hAnsi="宋体" w:cs="宋体" w:hint="eastAsia"/>
          <w:bCs/>
          <w:sz w:val="28"/>
          <w:szCs w:val="24"/>
        </w:rPr>
        <w:t>十三、</w:t>
      </w:r>
      <w:r w:rsidRPr="00EF64DA">
        <w:rPr>
          <w:rFonts w:ascii="宋体" w:hAnsi="宋体" w:cs="宋体" w:hint="eastAsia"/>
          <w:sz w:val="28"/>
          <w:szCs w:val="24"/>
        </w:rPr>
        <w:t>本规定由学生处解释</w:t>
      </w:r>
      <w:r w:rsidRPr="00EF64DA">
        <w:rPr>
          <w:rFonts w:ascii="宋体" w:hAnsi="宋体" w:cs="宋体" w:hint="eastAsia"/>
          <w:bCs/>
          <w:sz w:val="28"/>
          <w:szCs w:val="24"/>
        </w:rPr>
        <w:t>。</w:t>
      </w:r>
    </w:p>
    <w:p w:rsidR="00763396" w:rsidRDefault="00C500C5" w:rsidP="00C500C5">
      <w:r>
        <w:rPr>
          <w:rFonts w:ascii="宋体" w:hAnsi="宋体"/>
          <w:b/>
          <w:bCs/>
          <w:szCs w:val="21"/>
        </w:rPr>
        <w:br w:type="page"/>
      </w:r>
    </w:p>
    <w:sectPr w:rsidR="00763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63" w:rsidRDefault="00683A63" w:rsidP="00C500C5">
      <w:r>
        <w:separator/>
      </w:r>
    </w:p>
  </w:endnote>
  <w:endnote w:type="continuationSeparator" w:id="0">
    <w:p w:rsidR="00683A63" w:rsidRDefault="00683A63" w:rsidP="00C5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63" w:rsidRDefault="00683A63" w:rsidP="00C500C5">
      <w:r>
        <w:separator/>
      </w:r>
    </w:p>
  </w:footnote>
  <w:footnote w:type="continuationSeparator" w:id="0">
    <w:p w:rsidR="00683A63" w:rsidRDefault="00683A63" w:rsidP="00C50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9E"/>
    <w:rsid w:val="00683A63"/>
    <w:rsid w:val="00802254"/>
    <w:rsid w:val="009D1A6B"/>
    <w:rsid w:val="00C500C5"/>
    <w:rsid w:val="00EA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0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0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0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0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0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0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884</Characters>
  <Application>Microsoft Office Word</Application>
  <DocSecurity>0</DocSecurity>
  <Lines>7</Lines>
  <Paragraphs>2</Paragraphs>
  <ScaleCrop>false</ScaleCrop>
  <Company>微软中国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2018-03-21T02:38:00Z</dcterms:created>
  <dcterms:modified xsi:type="dcterms:W3CDTF">2018-03-21T02:38:00Z</dcterms:modified>
</cp:coreProperties>
</file>