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509" w:rsidRPr="006B2EA4" w:rsidRDefault="00210509" w:rsidP="00210509">
      <w:pPr>
        <w:widowControl/>
        <w:spacing w:afterLines="50" w:after="156" w:line="360" w:lineRule="auto"/>
        <w:jc w:val="center"/>
        <w:outlineLvl w:val="0"/>
        <w:rPr>
          <w:rFonts w:ascii="黑体" w:eastAsia="黑体" w:hAnsi="黑体"/>
          <w:b/>
          <w:bCs/>
          <w:kern w:val="0"/>
          <w:sz w:val="30"/>
          <w:szCs w:val="30"/>
        </w:rPr>
      </w:pPr>
      <w:bookmarkStart w:id="0" w:name="_Toc479174968"/>
      <w:bookmarkStart w:id="1" w:name="_GoBack"/>
      <w:r w:rsidRPr="00445262">
        <w:rPr>
          <w:rFonts w:ascii="黑体" w:eastAsia="黑体" w:hAnsi="黑体" w:cs="宋体" w:hint="eastAsia"/>
          <w:b/>
          <w:bCs/>
          <w:color w:val="000000"/>
          <w:kern w:val="0"/>
          <w:sz w:val="40"/>
          <w:szCs w:val="30"/>
        </w:rPr>
        <w:t>厦门兴才职业技术学院学生证管理规定（修订）</w:t>
      </w:r>
      <w:bookmarkEnd w:id="0"/>
    </w:p>
    <w:bookmarkEnd w:id="1"/>
    <w:p w:rsidR="00210509" w:rsidRPr="00E52257" w:rsidRDefault="00210509" w:rsidP="00210509">
      <w:pPr>
        <w:spacing w:line="360" w:lineRule="auto"/>
        <w:jc w:val="center"/>
        <w:rPr>
          <w:rFonts w:ascii="宋体" w:hAnsi="宋体"/>
          <w:color w:val="000000"/>
          <w:sz w:val="28"/>
          <w:szCs w:val="24"/>
        </w:rPr>
      </w:pPr>
      <w:r w:rsidRPr="00E52257">
        <w:rPr>
          <w:rFonts w:ascii="宋体" w:hAnsi="宋体" w:cs="宋体" w:hint="eastAsia"/>
          <w:color w:val="000000"/>
          <w:sz w:val="28"/>
          <w:szCs w:val="24"/>
        </w:rPr>
        <w:t>厦兴学</w:t>
      </w:r>
      <w:r w:rsidRPr="00E52257">
        <w:rPr>
          <w:rFonts w:ascii="宋体" w:hAnsi="宋体" w:hint="eastAsia"/>
          <w:color w:val="000000"/>
          <w:sz w:val="28"/>
          <w:szCs w:val="24"/>
        </w:rPr>
        <w:t>〔2015〕</w:t>
      </w:r>
      <w:r w:rsidRPr="00E52257">
        <w:rPr>
          <w:rFonts w:ascii="宋体" w:hAnsi="宋体" w:cs="宋体" w:hint="eastAsia"/>
          <w:color w:val="000000"/>
          <w:sz w:val="28"/>
          <w:szCs w:val="24"/>
        </w:rPr>
        <w:t>14号</w:t>
      </w:r>
    </w:p>
    <w:p w:rsidR="00210509" w:rsidRPr="00E52257" w:rsidRDefault="00210509" w:rsidP="00210509">
      <w:pPr>
        <w:spacing w:line="360" w:lineRule="auto"/>
        <w:jc w:val="center"/>
        <w:rPr>
          <w:rFonts w:ascii="宋体" w:hAnsi="宋体"/>
          <w:color w:val="000000"/>
          <w:sz w:val="28"/>
          <w:szCs w:val="24"/>
        </w:rPr>
      </w:pPr>
      <w:r w:rsidRPr="00E52257">
        <w:rPr>
          <w:rFonts w:ascii="宋体" w:hAnsi="宋体" w:cs="宋体" w:hint="eastAsia"/>
          <w:color w:val="000000"/>
          <w:sz w:val="28"/>
          <w:szCs w:val="24"/>
        </w:rPr>
        <w:t>（</w:t>
      </w:r>
      <w:r w:rsidRPr="00E52257">
        <w:rPr>
          <w:rFonts w:ascii="宋体" w:hAnsi="宋体" w:cs="宋体"/>
          <w:color w:val="000000"/>
          <w:sz w:val="28"/>
          <w:szCs w:val="24"/>
        </w:rPr>
        <w:t>20</w:t>
      </w:r>
      <w:r w:rsidRPr="00E52257">
        <w:rPr>
          <w:rFonts w:ascii="宋体" w:hAnsi="宋体" w:cs="宋体" w:hint="eastAsia"/>
          <w:color w:val="000000"/>
          <w:sz w:val="28"/>
          <w:szCs w:val="24"/>
        </w:rPr>
        <w:t>15年12月24日）</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高等学校学生证是高等学校学生表明身份、参加学习和其它活动的重要凭证，学生入学取得正式学籍后由</w:t>
      </w:r>
      <w:r w:rsidRPr="00515B1D">
        <w:rPr>
          <w:rFonts w:ascii="宋体" w:hAnsi="宋体" w:cs="宋体" w:hint="eastAsia"/>
          <w:sz w:val="28"/>
          <w:szCs w:val="24"/>
        </w:rPr>
        <w:t>学校</w:t>
      </w:r>
      <w:r w:rsidRPr="00515B1D">
        <w:rPr>
          <w:rFonts w:ascii="宋体" w:hAnsi="宋体" w:cs="宋体" w:hint="eastAsia"/>
          <w:kern w:val="0"/>
          <w:sz w:val="28"/>
          <w:szCs w:val="24"/>
        </w:rPr>
        <w:t>统一发给学生证。根据《教育部办公厅关于加强高等学校学生证管理的通知》</w:t>
      </w:r>
      <w:r w:rsidRPr="00515B1D">
        <w:rPr>
          <w:rFonts w:ascii="宋体" w:hAnsi="宋体" w:cs="宋体"/>
          <w:kern w:val="0"/>
          <w:sz w:val="28"/>
          <w:szCs w:val="24"/>
        </w:rPr>
        <w:t>(</w:t>
      </w:r>
      <w:r w:rsidRPr="00515B1D">
        <w:rPr>
          <w:rFonts w:ascii="宋体" w:hAnsi="宋体" w:cs="宋体" w:hint="eastAsia"/>
          <w:kern w:val="0"/>
          <w:sz w:val="28"/>
          <w:szCs w:val="24"/>
        </w:rPr>
        <w:t>教学厅</w:t>
      </w:r>
      <w:r w:rsidRPr="00515B1D">
        <w:rPr>
          <w:rFonts w:ascii="宋体" w:hAnsi="宋体" w:cs="宋体"/>
          <w:kern w:val="0"/>
          <w:sz w:val="28"/>
          <w:szCs w:val="24"/>
        </w:rPr>
        <w:t>〔2001〕8</w:t>
      </w:r>
      <w:r w:rsidRPr="00515B1D">
        <w:rPr>
          <w:rFonts w:ascii="宋体" w:hAnsi="宋体" w:cs="宋体" w:hint="eastAsia"/>
          <w:kern w:val="0"/>
          <w:sz w:val="28"/>
          <w:szCs w:val="24"/>
        </w:rPr>
        <w:t>号</w:t>
      </w:r>
      <w:r w:rsidRPr="00515B1D">
        <w:rPr>
          <w:rFonts w:ascii="宋体" w:hAnsi="宋体" w:cs="宋体"/>
          <w:kern w:val="0"/>
          <w:sz w:val="28"/>
          <w:szCs w:val="24"/>
        </w:rPr>
        <w:t>)</w:t>
      </w:r>
      <w:r w:rsidRPr="00515B1D">
        <w:rPr>
          <w:rFonts w:ascii="宋体" w:hAnsi="宋体" w:cs="宋体" w:hint="eastAsia"/>
          <w:kern w:val="0"/>
          <w:sz w:val="28"/>
          <w:szCs w:val="24"/>
        </w:rPr>
        <w:t>精神，为规范我校学生证的管理，特制定本规定。</w:t>
      </w:r>
    </w:p>
    <w:p w:rsidR="00210509" w:rsidRPr="00515B1D" w:rsidRDefault="00210509" w:rsidP="00210509">
      <w:pPr>
        <w:widowControl/>
        <w:spacing w:line="360" w:lineRule="auto"/>
        <w:ind w:firstLineChars="200" w:firstLine="562"/>
        <w:jc w:val="left"/>
        <w:rPr>
          <w:rFonts w:ascii="宋体" w:hAnsi="宋体"/>
          <w:b/>
          <w:bCs/>
          <w:kern w:val="0"/>
          <w:sz w:val="28"/>
          <w:szCs w:val="24"/>
        </w:rPr>
      </w:pPr>
      <w:r w:rsidRPr="00515B1D">
        <w:rPr>
          <w:rFonts w:ascii="宋体" w:hAnsi="宋体" w:cs="宋体" w:hint="eastAsia"/>
          <w:b/>
          <w:bCs/>
          <w:kern w:val="0"/>
          <w:sz w:val="28"/>
          <w:szCs w:val="24"/>
        </w:rPr>
        <w:t>一、学生证的制作</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学生证由</w:t>
      </w:r>
      <w:r w:rsidRPr="00515B1D">
        <w:rPr>
          <w:rFonts w:ascii="宋体" w:hAnsi="宋体" w:cs="宋体" w:hint="eastAsia"/>
          <w:sz w:val="28"/>
          <w:szCs w:val="24"/>
        </w:rPr>
        <w:t>学校</w:t>
      </w:r>
      <w:r w:rsidRPr="00515B1D">
        <w:rPr>
          <w:rFonts w:ascii="宋体" w:hAnsi="宋体" w:cs="宋体" w:hint="eastAsia"/>
          <w:kern w:val="0"/>
          <w:sz w:val="28"/>
          <w:szCs w:val="24"/>
        </w:rPr>
        <w:t>统一制作。学生证应包括学生姓名、性别、所在二级学院、班级（专业）、学号、类别、照片等学生基本信息。</w:t>
      </w:r>
    </w:p>
    <w:p w:rsidR="00210509" w:rsidRPr="00515B1D" w:rsidRDefault="00210509" w:rsidP="00210509">
      <w:pPr>
        <w:widowControl/>
        <w:spacing w:line="360" w:lineRule="auto"/>
        <w:ind w:firstLineChars="200" w:firstLine="562"/>
        <w:jc w:val="left"/>
        <w:rPr>
          <w:rFonts w:ascii="宋体" w:hAnsi="宋体"/>
          <w:b/>
          <w:bCs/>
          <w:kern w:val="0"/>
          <w:sz w:val="28"/>
          <w:szCs w:val="24"/>
        </w:rPr>
      </w:pPr>
      <w:r w:rsidRPr="00515B1D">
        <w:rPr>
          <w:rFonts w:ascii="宋体" w:hAnsi="宋体" w:cs="宋体" w:hint="eastAsia"/>
          <w:b/>
          <w:bCs/>
          <w:kern w:val="0"/>
          <w:sz w:val="28"/>
          <w:szCs w:val="24"/>
        </w:rPr>
        <w:t>二、学生证的发放</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新生入学后，以二级学院为单位到学生处领取空白学生证，组织填写学生证并进行初审，然后将学生证统一按学号顺序排列，连同学生花名册送学生处审核。学生处审核无误后，组织各二级学院统一到学校办公室加盖公章、钢印，并到教务处注册。</w:t>
      </w:r>
    </w:p>
    <w:p w:rsidR="00210509" w:rsidRPr="00515B1D" w:rsidRDefault="00210509" w:rsidP="00210509">
      <w:pPr>
        <w:widowControl/>
        <w:spacing w:line="360" w:lineRule="auto"/>
        <w:ind w:firstLineChars="200" w:firstLine="562"/>
        <w:jc w:val="left"/>
        <w:rPr>
          <w:rFonts w:ascii="宋体" w:hAnsi="宋体"/>
          <w:b/>
          <w:bCs/>
          <w:kern w:val="0"/>
          <w:sz w:val="28"/>
          <w:szCs w:val="24"/>
        </w:rPr>
      </w:pPr>
      <w:r w:rsidRPr="00515B1D">
        <w:rPr>
          <w:rFonts w:ascii="宋体" w:hAnsi="宋体" w:cs="宋体" w:hint="eastAsia"/>
          <w:b/>
          <w:bCs/>
          <w:kern w:val="0"/>
          <w:sz w:val="28"/>
          <w:szCs w:val="24"/>
        </w:rPr>
        <w:t>三、学生证的注册</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每学期开学时，由各班班长统一收集学生证到</w:t>
      </w:r>
      <w:r w:rsidRPr="00515B1D">
        <w:rPr>
          <w:rFonts w:ascii="宋体" w:hAnsi="宋体" w:cs="宋体" w:hint="eastAsia"/>
          <w:sz w:val="28"/>
          <w:szCs w:val="24"/>
        </w:rPr>
        <w:t>学校</w:t>
      </w:r>
      <w:r w:rsidRPr="00515B1D">
        <w:rPr>
          <w:rFonts w:ascii="宋体" w:hAnsi="宋体" w:cs="宋体" w:hint="eastAsia"/>
          <w:kern w:val="0"/>
          <w:sz w:val="28"/>
          <w:szCs w:val="24"/>
        </w:rPr>
        <w:t>教务处办理注册手续。学生未办理注册手续则视为未报到。</w:t>
      </w:r>
    </w:p>
    <w:p w:rsidR="00210509" w:rsidRPr="00515B1D" w:rsidRDefault="00210509" w:rsidP="00210509">
      <w:pPr>
        <w:widowControl/>
        <w:spacing w:line="360" w:lineRule="auto"/>
        <w:ind w:firstLineChars="200" w:firstLine="562"/>
        <w:jc w:val="left"/>
        <w:rPr>
          <w:rFonts w:ascii="宋体" w:hAnsi="宋体"/>
          <w:b/>
          <w:bCs/>
          <w:kern w:val="0"/>
          <w:sz w:val="28"/>
          <w:szCs w:val="24"/>
        </w:rPr>
      </w:pPr>
      <w:r w:rsidRPr="00515B1D">
        <w:rPr>
          <w:rFonts w:ascii="宋体" w:hAnsi="宋体" w:cs="宋体" w:hint="eastAsia"/>
          <w:b/>
          <w:bCs/>
          <w:kern w:val="0"/>
          <w:sz w:val="28"/>
          <w:szCs w:val="24"/>
        </w:rPr>
        <w:t>四、学生证的使用、回收</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（一）学生证只限学生本人使用。学生要珍惜爱护，注意保管，不得损坏，不准转借他人；不准擅自涂改，不准作抵押。如有上述行为，将分别作如下处理：</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lastRenderedPageBreak/>
        <w:t>1.持证人擅自涂改的学生证一律无效，以此为手段进行违法乱纪活动者，从严给予纪律处分，直至依法追究刑事责任。</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2.凡持证人将学生证转借给他人，由学生证而引起的后果均由持证人负责。凡借给他人以购买火车、飞机半价优待票者，一经发现，除按铁路、航空有关规定处理外，</w:t>
      </w:r>
      <w:r w:rsidRPr="00515B1D">
        <w:rPr>
          <w:rFonts w:ascii="宋体" w:hAnsi="宋体" w:cs="宋体" w:hint="eastAsia"/>
          <w:sz w:val="28"/>
          <w:szCs w:val="24"/>
        </w:rPr>
        <w:t>学校</w:t>
      </w:r>
      <w:r w:rsidRPr="00515B1D">
        <w:rPr>
          <w:rFonts w:ascii="宋体" w:hAnsi="宋体" w:cs="宋体" w:hint="eastAsia"/>
          <w:kern w:val="0"/>
          <w:sz w:val="28"/>
          <w:szCs w:val="24"/>
        </w:rPr>
        <w:t>视情节给予批评教育或纪律处分。</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3.持证人如将学生证抵押，按违反校纪论处，给予纪律处分。</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（二）学生因毕业、退学、开除等原因离校时，由各二级学院负责回收学生证或注销。</w:t>
      </w:r>
    </w:p>
    <w:p w:rsidR="00210509" w:rsidRPr="00515B1D" w:rsidRDefault="00210509" w:rsidP="00210509">
      <w:pPr>
        <w:widowControl/>
        <w:spacing w:line="360" w:lineRule="auto"/>
        <w:ind w:firstLineChars="200" w:firstLine="562"/>
        <w:jc w:val="left"/>
        <w:rPr>
          <w:rFonts w:ascii="宋体" w:hAnsi="宋体"/>
          <w:b/>
          <w:bCs/>
          <w:kern w:val="0"/>
          <w:sz w:val="28"/>
          <w:szCs w:val="24"/>
        </w:rPr>
      </w:pPr>
      <w:r w:rsidRPr="00515B1D">
        <w:rPr>
          <w:rFonts w:ascii="宋体" w:hAnsi="宋体" w:cs="宋体" w:hint="eastAsia"/>
          <w:b/>
          <w:bCs/>
          <w:kern w:val="0"/>
          <w:sz w:val="28"/>
          <w:szCs w:val="24"/>
        </w:rPr>
        <w:t>五、学生证的换发、补办</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（一）学生证的换发</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1.学生因留级、休复学、转专业等原因学籍发生变动者，应及时办理学生证换发手续。办理时，应持原学生证、</w:t>
      </w:r>
      <w:r w:rsidRPr="00515B1D">
        <w:rPr>
          <w:rFonts w:ascii="宋体" w:hAnsi="宋体" w:cs="宋体" w:hint="eastAsia"/>
          <w:sz w:val="28"/>
          <w:szCs w:val="24"/>
        </w:rPr>
        <w:t>学校</w:t>
      </w:r>
      <w:r w:rsidRPr="00515B1D">
        <w:rPr>
          <w:rFonts w:ascii="宋体" w:hAnsi="宋体" w:cs="宋体" w:hint="eastAsia"/>
          <w:kern w:val="0"/>
          <w:sz w:val="28"/>
          <w:szCs w:val="24"/>
        </w:rPr>
        <w:t>下发的关于本人学籍发生变动的文件及所在二级学院关于学生证换发的证明。</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2.因破损需更换学生证者，应持原学生证及所在二级学院换发学生证的证明。</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3.换发学生证的学生持上述证明、证件和财务处开具的换发工本费（</w:t>
      </w:r>
      <w:r w:rsidRPr="00515B1D">
        <w:rPr>
          <w:rFonts w:ascii="宋体" w:hAnsi="宋体" w:cs="宋体"/>
          <w:kern w:val="0"/>
          <w:sz w:val="28"/>
          <w:szCs w:val="24"/>
        </w:rPr>
        <w:t>20</w:t>
      </w:r>
      <w:r w:rsidRPr="00515B1D">
        <w:rPr>
          <w:rFonts w:ascii="宋体" w:hAnsi="宋体" w:cs="宋体" w:hint="eastAsia"/>
          <w:kern w:val="0"/>
          <w:sz w:val="28"/>
          <w:szCs w:val="24"/>
        </w:rPr>
        <w:t>元）收款收据到学生处办理。</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（二）学生证的补办</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学生遗失学生证后，应及时办理补办手续。补办学生证具体办理程序如下：</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1.到所在二级学院办理学生证遗失证明。</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2.凭所在二级学院出具的学生证遗失证明到</w:t>
      </w:r>
      <w:r w:rsidRPr="00515B1D">
        <w:rPr>
          <w:rFonts w:ascii="宋体" w:hAnsi="宋体" w:cs="宋体" w:hint="eastAsia"/>
          <w:sz w:val="28"/>
          <w:szCs w:val="24"/>
        </w:rPr>
        <w:t>学校</w:t>
      </w:r>
      <w:r w:rsidRPr="00515B1D">
        <w:rPr>
          <w:rFonts w:ascii="宋体" w:hAnsi="宋体" w:cs="宋体" w:hint="eastAsia"/>
          <w:kern w:val="0"/>
          <w:sz w:val="28"/>
          <w:szCs w:val="24"/>
        </w:rPr>
        <w:t>财务</w:t>
      </w:r>
      <w:proofErr w:type="gramStart"/>
      <w:r w:rsidRPr="00515B1D">
        <w:rPr>
          <w:rFonts w:ascii="宋体" w:hAnsi="宋体" w:cs="宋体" w:hint="eastAsia"/>
          <w:kern w:val="0"/>
          <w:sz w:val="28"/>
          <w:szCs w:val="24"/>
        </w:rPr>
        <w:t>处缴交补办费</w:t>
      </w:r>
      <w:proofErr w:type="gramEnd"/>
      <w:r w:rsidRPr="00515B1D">
        <w:rPr>
          <w:rFonts w:ascii="宋体" w:hAnsi="宋体" w:cs="宋体"/>
          <w:kern w:val="0"/>
          <w:sz w:val="28"/>
          <w:szCs w:val="24"/>
        </w:rPr>
        <w:t>20</w:t>
      </w:r>
      <w:r w:rsidRPr="00515B1D">
        <w:rPr>
          <w:rFonts w:ascii="宋体" w:hAnsi="宋体" w:cs="宋体" w:hint="eastAsia"/>
          <w:kern w:val="0"/>
          <w:sz w:val="28"/>
          <w:szCs w:val="24"/>
        </w:rPr>
        <w:t>元。</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3.凭所在二级学院遗失证明和财务收款收据到学生处办理和发证手续。</w:t>
      </w:r>
    </w:p>
    <w:p w:rsidR="00210509" w:rsidRPr="00515B1D" w:rsidRDefault="00210509" w:rsidP="00210509">
      <w:pPr>
        <w:widowControl/>
        <w:spacing w:line="360" w:lineRule="auto"/>
        <w:ind w:firstLineChars="200" w:firstLine="560"/>
        <w:jc w:val="left"/>
        <w:rPr>
          <w:rFonts w:ascii="宋体" w:hAnsi="宋体"/>
          <w:color w:val="000000"/>
          <w:kern w:val="0"/>
          <w:sz w:val="28"/>
          <w:szCs w:val="24"/>
        </w:rPr>
      </w:pPr>
      <w:r w:rsidRPr="00515B1D">
        <w:rPr>
          <w:rFonts w:ascii="宋体" w:hAnsi="宋体" w:cs="宋体" w:hint="eastAsia"/>
          <w:color w:val="000000"/>
          <w:kern w:val="0"/>
          <w:sz w:val="28"/>
          <w:szCs w:val="24"/>
        </w:rPr>
        <w:t>4.除节假日外，学校工作日皆为学生处受理学生证遗失补办挂失手续时间，学生</w:t>
      </w:r>
      <w:proofErr w:type="gramStart"/>
      <w:r w:rsidRPr="00515B1D">
        <w:rPr>
          <w:rFonts w:ascii="宋体" w:hAnsi="宋体" w:cs="宋体" w:hint="eastAsia"/>
          <w:color w:val="000000"/>
          <w:kern w:val="0"/>
          <w:sz w:val="28"/>
          <w:szCs w:val="24"/>
        </w:rPr>
        <w:t>处制作</w:t>
      </w:r>
      <w:proofErr w:type="gramEnd"/>
      <w:r w:rsidRPr="00515B1D">
        <w:rPr>
          <w:rFonts w:ascii="宋体" w:hAnsi="宋体" w:cs="宋体" w:hint="eastAsia"/>
          <w:color w:val="000000"/>
          <w:kern w:val="0"/>
          <w:sz w:val="28"/>
          <w:szCs w:val="24"/>
        </w:rPr>
        <w:t>补办学生证的时间为每周一和周四（逢节假日顺延），发证时间为每周五。</w:t>
      </w:r>
    </w:p>
    <w:p w:rsidR="00210509" w:rsidRPr="00515B1D" w:rsidRDefault="00210509" w:rsidP="00210509">
      <w:pPr>
        <w:widowControl/>
        <w:tabs>
          <w:tab w:val="center" w:pos="5060"/>
        </w:tabs>
        <w:spacing w:line="360" w:lineRule="auto"/>
        <w:ind w:firstLineChars="200" w:firstLine="562"/>
        <w:jc w:val="left"/>
        <w:rPr>
          <w:rFonts w:ascii="宋体" w:hAnsi="宋体"/>
          <w:b/>
          <w:bCs/>
          <w:kern w:val="0"/>
          <w:sz w:val="28"/>
          <w:szCs w:val="24"/>
        </w:rPr>
      </w:pPr>
      <w:r w:rsidRPr="00515B1D">
        <w:rPr>
          <w:rFonts w:ascii="宋体" w:hAnsi="宋体" w:cs="宋体" w:hint="eastAsia"/>
          <w:b/>
          <w:bCs/>
          <w:kern w:val="0"/>
          <w:sz w:val="28"/>
          <w:szCs w:val="24"/>
        </w:rPr>
        <w:t>六、火车票减价优待证的管理</w:t>
      </w:r>
      <w:r w:rsidRPr="00515B1D">
        <w:rPr>
          <w:rFonts w:ascii="宋体" w:hAnsi="宋体" w:cs="宋体"/>
          <w:b/>
          <w:bCs/>
          <w:kern w:val="0"/>
          <w:sz w:val="28"/>
          <w:szCs w:val="24"/>
        </w:rPr>
        <w:tab/>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凡假期需乘火车回家的学生，须向后勤处申购“火车票减价优待证”并粘贴于学生证规定位置。</w:t>
      </w:r>
    </w:p>
    <w:p w:rsidR="00210509" w:rsidRPr="00515B1D" w:rsidRDefault="00210509" w:rsidP="00210509">
      <w:pPr>
        <w:widowControl/>
        <w:spacing w:line="360" w:lineRule="auto"/>
        <w:ind w:firstLineChars="200" w:firstLine="560"/>
        <w:jc w:val="left"/>
        <w:rPr>
          <w:rFonts w:ascii="宋体" w:hAnsi="宋体"/>
          <w:kern w:val="0"/>
          <w:sz w:val="28"/>
          <w:szCs w:val="24"/>
        </w:rPr>
      </w:pPr>
      <w:r w:rsidRPr="00515B1D">
        <w:rPr>
          <w:rFonts w:ascii="宋体" w:hAnsi="宋体" w:cs="宋体" w:hint="eastAsia"/>
          <w:kern w:val="0"/>
          <w:sz w:val="28"/>
          <w:szCs w:val="24"/>
        </w:rPr>
        <w:t>学生证填写的乘车区间应按铁路部门规定，选择离家最近的火车站填写，确定后不得改动。如家庭地址变迁需改动的，应持迁入地公安派出所的证明或父母调入单位的证明，经</w:t>
      </w:r>
      <w:r w:rsidRPr="00515B1D">
        <w:rPr>
          <w:rFonts w:ascii="宋体" w:hAnsi="宋体" w:cs="宋体" w:hint="eastAsia"/>
          <w:sz w:val="28"/>
          <w:szCs w:val="24"/>
        </w:rPr>
        <w:t>学校</w:t>
      </w:r>
      <w:r w:rsidRPr="00515B1D">
        <w:rPr>
          <w:rFonts w:ascii="宋体" w:hAnsi="宋体" w:cs="宋体" w:hint="eastAsia"/>
          <w:kern w:val="0"/>
          <w:sz w:val="28"/>
          <w:szCs w:val="24"/>
        </w:rPr>
        <w:t>签署意见后，到学生处办理变更手续，办理时间为每年12月。</w:t>
      </w:r>
    </w:p>
    <w:p w:rsidR="00210509" w:rsidRPr="00515B1D" w:rsidRDefault="00210509" w:rsidP="00210509">
      <w:pPr>
        <w:widowControl/>
        <w:spacing w:line="360" w:lineRule="auto"/>
        <w:ind w:firstLineChars="200" w:firstLine="562"/>
        <w:jc w:val="left"/>
        <w:rPr>
          <w:rFonts w:ascii="宋体" w:hAnsi="宋体" w:cs="宋体"/>
          <w:b/>
          <w:bCs/>
          <w:kern w:val="0"/>
          <w:sz w:val="28"/>
          <w:szCs w:val="24"/>
        </w:rPr>
      </w:pPr>
      <w:r w:rsidRPr="00515B1D">
        <w:rPr>
          <w:rFonts w:ascii="宋体" w:hAnsi="宋体" w:cs="宋体" w:hint="eastAsia"/>
          <w:b/>
          <w:bCs/>
          <w:kern w:val="0"/>
          <w:sz w:val="28"/>
          <w:szCs w:val="24"/>
        </w:rPr>
        <w:t>七、本规定自公布之日起施行</w:t>
      </w:r>
      <w:r w:rsidRPr="00515B1D">
        <w:rPr>
          <w:rFonts w:ascii="宋体" w:hAnsi="宋体" w:cs="宋体"/>
          <w:b/>
          <w:bCs/>
          <w:kern w:val="0"/>
          <w:sz w:val="28"/>
          <w:szCs w:val="24"/>
        </w:rPr>
        <w:t>,</w:t>
      </w:r>
      <w:r w:rsidRPr="00515B1D">
        <w:rPr>
          <w:rFonts w:ascii="宋体" w:hAnsi="宋体" w:cs="宋体" w:hint="eastAsia"/>
          <w:b/>
          <w:bCs/>
          <w:kern w:val="0"/>
          <w:sz w:val="28"/>
          <w:szCs w:val="24"/>
        </w:rPr>
        <w:t>由学生工作处</w:t>
      </w:r>
      <w:r w:rsidRPr="00515B1D">
        <w:rPr>
          <w:rFonts w:ascii="宋体" w:hAnsi="宋体" w:cs="宋体"/>
          <w:b/>
          <w:bCs/>
          <w:kern w:val="0"/>
          <w:sz w:val="28"/>
          <w:szCs w:val="24"/>
        </w:rPr>
        <w:t>(</w:t>
      </w:r>
      <w:r w:rsidRPr="00515B1D">
        <w:rPr>
          <w:rFonts w:ascii="宋体" w:hAnsi="宋体" w:cs="宋体" w:hint="eastAsia"/>
          <w:b/>
          <w:bCs/>
          <w:kern w:val="0"/>
          <w:sz w:val="28"/>
          <w:szCs w:val="24"/>
        </w:rPr>
        <w:t>部</w:t>
      </w:r>
      <w:r w:rsidRPr="00515B1D">
        <w:rPr>
          <w:rFonts w:ascii="宋体" w:hAnsi="宋体" w:cs="宋体"/>
          <w:b/>
          <w:bCs/>
          <w:kern w:val="0"/>
          <w:sz w:val="28"/>
          <w:szCs w:val="24"/>
        </w:rPr>
        <w:t>)</w:t>
      </w:r>
      <w:r w:rsidRPr="00515B1D">
        <w:rPr>
          <w:rFonts w:ascii="宋体" w:hAnsi="宋体" w:cs="宋体" w:hint="eastAsia"/>
          <w:b/>
          <w:bCs/>
          <w:kern w:val="0"/>
          <w:sz w:val="28"/>
          <w:szCs w:val="24"/>
        </w:rPr>
        <w:t>负责解释。</w:t>
      </w:r>
    </w:p>
    <w:p w:rsidR="00763396" w:rsidRDefault="00210509" w:rsidP="00210509">
      <w:r>
        <w:rPr>
          <w:rFonts w:ascii="宋体" w:hAnsi="宋体" w:cs="宋体"/>
          <w:b/>
          <w:bCs/>
          <w:kern w:val="0"/>
          <w:sz w:val="24"/>
          <w:szCs w:val="24"/>
        </w:rPr>
        <w:br w:type="page"/>
      </w:r>
    </w:p>
    <w:sectPr w:rsidR="007633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53C" w:rsidRDefault="0017353C" w:rsidP="00210509">
      <w:r>
        <w:separator/>
      </w:r>
    </w:p>
  </w:endnote>
  <w:endnote w:type="continuationSeparator" w:id="0">
    <w:p w:rsidR="0017353C" w:rsidRDefault="0017353C" w:rsidP="0021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53C" w:rsidRDefault="0017353C" w:rsidP="00210509">
      <w:r>
        <w:separator/>
      </w:r>
    </w:p>
  </w:footnote>
  <w:footnote w:type="continuationSeparator" w:id="0">
    <w:p w:rsidR="0017353C" w:rsidRDefault="0017353C" w:rsidP="002105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C6C"/>
    <w:rsid w:val="0017353C"/>
    <w:rsid w:val="00210509"/>
    <w:rsid w:val="00802254"/>
    <w:rsid w:val="00825C6C"/>
    <w:rsid w:val="009D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0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05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0509"/>
    <w:rPr>
      <w:sz w:val="18"/>
      <w:szCs w:val="18"/>
    </w:rPr>
  </w:style>
  <w:style w:type="paragraph" w:styleId="a4">
    <w:name w:val="footer"/>
    <w:basedOn w:val="a"/>
    <w:link w:val="Char0"/>
    <w:uiPriority w:val="99"/>
    <w:unhideWhenUsed/>
    <w:rsid w:val="002105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05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50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05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10509"/>
    <w:rPr>
      <w:sz w:val="18"/>
      <w:szCs w:val="18"/>
    </w:rPr>
  </w:style>
  <w:style w:type="paragraph" w:styleId="a4">
    <w:name w:val="footer"/>
    <w:basedOn w:val="a"/>
    <w:link w:val="Char0"/>
    <w:uiPriority w:val="99"/>
    <w:unhideWhenUsed/>
    <w:rsid w:val="002105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105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193</Words>
  <Characters>1106</Characters>
  <Application>Microsoft Office Word</Application>
  <DocSecurity>0</DocSecurity>
  <Lines>9</Lines>
  <Paragraphs>2</Paragraphs>
  <ScaleCrop>false</ScaleCrop>
  <Company>微软中国</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2018-03-21T02:48:00Z</dcterms:created>
  <dcterms:modified xsi:type="dcterms:W3CDTF">2018-03-21T02:49:00Z</dcterms:modified>
</cp:coreProperties>
</file>