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C8D" w:rsidRPr="00B85C8D" w:rsidRDefault="00B85C8D" w:rsidP="00B85C8D">
      <w:pPr>
        <w:jc w:val="center"/>
        <w:rPr>
          <w:rFonts w:hint="eastAsia"/>
          <w:b/>
          <w:sz w:val="32"/>
        </w:rPr>
      </w:pPr>
      <w:r w:rsidRPr="00B85C8D">
        <w:rPr>
          <w:rFonts w:hint="eastAsia"/>
          <w:b/>
          <w:sz w:val="32"/>
        </w:rPr>
        <w:t>全国计算机等级考试</w:t>
      </w:r>
      <w:r>
        <w:rPr>
          <w:rFonts w:hint="eastAsia"/>
          <w:b/>
          <w:sz w:val="32"/>
        </w:rPr>
        <w:t>网络</w:t>
      </w:r>
      <w:r w:rsidRPr="00B85C8D">
        <w:rPr>
          <w:rFonts w:hint="eastAsia"/>
          <w:b/>
          <w:sz w:val="32"/>
        </w:rPr>
        <w:t>报考操作流程</w:t>
      </w:r>
    </w:p>
    <w:p w:rsidR="00B85C8D" w:rsidRDefault="00B85C8D" w:rsidP="00D229C2">
      <w:pPr>
        <w:rPr>
          <w:rFonts w:hint="eastAsia"/>
        </w:rPr>
      </w:pPr>
    </w:p>
    <w:p w:rsidR="00D229C2" w:rsidRDefault="00D229C2" w:rsidP="00D229C2">
      <w:r>
        <w:rPr>
          <w:rFonts w:hint="eastAsia"/>
        </w:rPr>
        <w:t>第一步：登录</w:t>
      </w:r>
      <w:hyperlink r:id="rId5" w:history="1">
        <w:r w:rsidRPr="00AE2836">
          <w:rPr>
            <w:rStyle w:val="a4"/>
          </w:rPr>
          <w:t>http://ncre.eeafj.cn/NCRE_EMS/studentlogin.aspx</w:t>
        </w:r>
      </w:hyperlink>
      <w:r>
        <w:rPr>
          <w:rFonts w:hint="eastAsia"/>
        </w:rPr>
        <w:t>网站</w:t>
      </w:r>
    </w:p>
    <w:p w:rsidR="00D229C2" w:rsidRDefault="00D229C2" w:rsidP="00D229C2">
      <w:r>
        <w:rPr>
          <w:rFonts w:hint="eastAsia"/>
        </w:rPr>
        <w:t>新用户点“用户注册”，老用户可直接登录。</w:t>
      </w:r>
    </w:p>
    <w:p w:rsidR="00D229C2" w:rsidRDefault="00D229C2" w:rsidP="00D229C2">
      <w:r>
        <w:rPr>
          <w:noProof/>
        </w:rPr>
        <w:drawing>
          <wp:inline distT="0" distB="0" distL="0" distR="0" wp14:anchorId="59AD19E6" wp14:editId="5FD4DE26">
            <wp:extent cx="4731358" cy="393403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0312" cy="39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>
      <w:r>
        <w:rPr>
          <w:rFonts w:hint="eastAsia"/>
        </w:rPr>
        <w:t>第二步，填写注册信息，建议使用</w:t>
      </w:r>
      <w:r>
        <w:rPr>
          <w:rFonts w:hint="eastAsia"/>
        </w:rPr>
        <w:t>QQ</w:t>
      </w:r>
      <w:r>
        <w:rPr>
          <w:rFonts w:hint="eastAsia"/>
        </w:rPr>
        <w:t>邮箱</w:t>
      </w:r>
    </w:p>
    <w:p w:rsidR="00266190" w:rsidRDefault="00D229C2" w:rsidP="00D229C2">
      <w:bookmarkStart w:id="0" w:name="_GoBack"/>
      <w:r>
        <w:rPr>
          <w:noProof/>
        </w:rPr>
        <w:drawing>
          <wp:inline distT="0" distB="0" distL="0" distR="0" wp14:anchorId="3BC681F3" wp14:editId="43107819">
            <wp:extent cx="4788536" cy="3654584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8654" cy="365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29C2" w:rsidRDefault="00D229C2" w:rsidP="00D229C2">
      <w:r>
        <w:rPr>
          <w:rFonts w:hint="eastAsia"/>
        </w:rPr>
        <w:lastRenderedPageBreak/>
        <w:t>第三步进入登录页，点击左边的“当前考次”</w:t>
      </w:r>
    </w:p>
    <w:p w:rsidR="00D229C2" w:rsidRDefault="00D229C2" w:rsidP="00D229C2">
      <w:r>
        <w:rPr>
          <w:noProof/>
        </w:rPr>
        <w:drawing>
          <wp:inline distT="0" distB="0" distL="0" distR="0" wp14:anchorId="735026B2" wp14:editId="6B8E8EA8">
            <wp:extent cx="5751104" cy="30765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412" cy="30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>
      <w:r>
        <w:rPr>
          <w:rFonts w:hint="eastAsia"/>
        </w:rPr>
        <w:t>第四步：</w:t>
      </w:r>
      <w:proofErr w:type="gramStart"/>
      <w:r>
        <w:rPr>
          <w:rFonts w:hint="eastAsia"/>
        </w:rPr>
        <w:t>勾选下方</w:t>
      </w:r>
      <w:proofErr w:type="gramEnd"/>
      <w:r>
        <w:rPr>
          <w:rFonts w:hint="eastAsia"/>
        </w:rPr>
        <w:t>的点击同意</w:t>
      </w:r>
    </w:p>
    <w:p w:rsidR="00D229C2" w:rsidRDefault="00D229C2" w:rsidP="00D229C2">
      <w:r>
        <w:rPr>
          <w:noProof/>
        </w:rPr>
        <w:drawing>
          <wp:inline distT="0" distB="0" distL="0" distR="0" wp14:anchorId="6D9D5EE3" wp14:editId="568B5682">
            <wp:extent cx="5645836" cy="35528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3211" cy="35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>
      <w:r>
        <w:rPr>
          <w:rFonts w:hint="eastAsia"/>
        </w:rPr>
        <w:lastRenderedPageBreak/>
        <w:t>第五步：填写报考信息，特别注意填写联系电话和班级以及自定义信息，自定义信息填写内容同班级一样，主要方便准考证的发放。</w:t>
      </w:r>
    </w:p>
    <w:p w:rsidR="00D229C2" w:rsidRDefault="00D229C2" w:rsidP="00D229C2">
      <w:r>
        <w:rPr>
          <w:noProof/>
        </w:rPr>
        <w:drawing>
          <wp:inline distT="0" distB="0" distL="0" distR="0" wp14:anchorId="5A2FEC30" wp14:editId="31001367">
            <wp:extent cx="4874247" cy="3283347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4259" cy="32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/>
    <w:p w:rsidR="00D229C2" w:rsidRDefault="00D229C2" w:rsidP="00D229C2">
      <w:r>
        <w:rPr>
          <w:noProof/>
        </w:rPr>
        <w:drawing>
          <wp:inline distT="0" distB="0" distL="0" distR="0" wp14:anchorId="4F67D526" wp14:editId="195A2349">
            <wp:extent cx="6334018" cy="2609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963" cy="26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>
      <w:r>
        <w:rPr>
          <w:rFonts w:hint="eastAsia"/>
        </w:rPr>
        <w:lastRenderedPageBreak/>
        <w:t>第六步：选择考点，一定要选</w:t>
      </w:r>
      <w:r>
        <w:rPr>
          <w:rFonts w:hint="eastAsia"/>
        </w:rPr>
        <w:t>352220</w:t>
      </w:r>
      <w:r>
        <w:rPr>
          <w:rFonts w:hint="eastAsia"/>
        </w:rPr>
        <w:t>厦门兴才职业技术学院。否则无法在本校考试</w:t>
      </w:r>
    </w:p>
    <w:p w:rsidR="00D229C2" w:rsidRDefault="00D229C2" w:rsidP="00D229C2">
      <w:r>
        <w:rPr>
          <w:noProof/>
        </w:rPr>
        <w:drawing>
          <wp:inline distT="0" distB="0" distL="0" distR="0" wp14:anchorId="4CB071BC" wp14:editId="191A452A">
            <wp:extent cx="5274310" cy="3673703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>
      <w:r>
        <w:rPr>
          <w:rFonts w:hint="eastAsia"/>
        </w:rPr>
        <w:t>第七步：</w:t>
      </w:r>
      <w:proofErr w:type="gramStart"/>
      <w:r>
        <w:rPr>
          <w:rFonts w:hint="eastAsia"/>
        </w:rPr>
        <w:t>勾选报考</w:t>
      </w:r>
      <w:proofErr w:type="gramEnd"/>
      <w:r>
        <w:rPr>
          <w:rFonts w:hint="eastAsia"/>
        </w:rPr>
        <w:t>等级</w:t>
      </w:r>
    </w:p>
    <w:p w:rsidR="00D229C2" w:rsidRDefault="00D229C2" w:rsidP="00D229C2">
      <w:r>
        <w:rPr>
          <w:noProof/>
        </w:rPr>
        <w:drawing>
          <wp:inline distT="0" distB="0" distL="0" distR="0" wp14:anchorId="187788B8" wp14:editId="1755D003">
            <wp:extent cx="5274310" cy="266828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>
      <w:r>
        <w:rPr>
          <w:rFonts w:hint="eastAsia"/>
        </w:rPr>
        <w:lastRenderedPageBreak/>
        <w:t>第八步：提交报考信息后进入上传照片页面。</w:t>
      </w:r>
    </w:p>
    <w:p w:rsidR="00D229C2" w:rsidRDefault="00D229C2" w:rsidP="00D229C2">
      <w:r>
        <w:rPr>
          <w:noProof/>
        </w:rPr>
        <w:drawing>
          <wp:inline distT="0" distB="0" distL="0" distR="0" wp14:anchorId="7DB6FCDA" wp14:editId="58B23539">
            <wp:extent cx="5274310" cy="347469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/>
    <w:p w:rsidR="00D229C2" w:rsidRDefault="00D229C2" w:rsidP="00D229C2">
      <w:r>
        <w:rPr>
          <w:rFonts w:hint="eastAsia"/>
        </w:rPr>
        <w:t>特别注意：照片的要求</w:t>
      </w:r>
    </w:p>
    <w:p w:rsidR="00D229C2" w:rsidRDefault="00D229C2" w:rsidP="00D229C2">
      <w:r>
        <w:rPr>
          <w:noProof/>
        </w:rPr>
        <w:drawing>
          <wp:inline distT="0" distB="0" distL="0" distR="0" wp14:anchorId="0CDD90EB" wp14:editId="35582B5A">
            <wp:extent cx="3352381" cy="3095238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>
      <w:r>
        <w:rPr>
          <w:rFonts w:hint="eastAsia"/>
        </w:rPr>
        <w:lastRenderedPageBreak/>
        <w:t>第九步：支付报考费用（未及时支付的在一个小时后删除报考数据）</w:t>
      </w:r>
    </w:p>
    <w:p w:rsidR="00D229C2" w:rsidRDefault="00D229C2" w:rsidP="00D229C2">
      <w:pPr>
        <w:rPr>
          <w:noProof/>
        </w:rPr>
      </w:pPr>
      <w:r>
        <w:rPr>
          <w:noProof/>
        </w:rPr>
        <w:drawing>
          <wp:inline distT="0" distB="0" distL="0" distR="0" wp14:anchorId="18D0AC8A" wp14:editId="1877E4BB">
            <wp:extent cx="5274310" cy="1311863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>
      <w:r>
        <w:rPr>
          <w:noProof/>
        </w:rPr>
        <w:drawing>
          <wp:inline distT="0" distB="0" distL="0" distR="0" wp14:anchorId="76C99755" wp14:editId="0700B1F7">
            <wp:extent cx="5274310" cy="187592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/>
    <w:p w:rsidR="00D229C2" w:rsidRDefault="00D229C2" w:rsidP="00D229C2">
      <w:pPr>
        <w:jc w:val="left"/>
      </w:pPr>
      <w:r>
        <w:rPr>
          <w:rFonts w:hint="eastAsia"/>
        </w:rPr>
        <w:t>第十步：确认考生报考信息</w:t>
      </w:r>
      <w:r>
        <w:rPr>
          <w:noProof/>
        </w:rPr>
        <w:drawing>
          <wp:inline distT="0" distB="0" distL="0" distR="0" wp14:anchorId="6A54C9AF" wp14:editId="54F15FD2">
            <wp:extent cx="5274310" cy="3103541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>
      <w:pPr>
        <w:jc w:val="left"/>
      </w:pPr>
    </w:p>
    <w:p w:rsidR="00D229C2" w:rsidRDefault="00D229C2" w:rsidP="00D229C2">
      <w:pPr>
        <w:jc w:val="left"/>
      </w:pPr>
    </w:p>
    <w:p w:rsidR="00D229C2" w:rsidRDefault="00D229C2" w:rsidP="00D229C2">
      <w:pPr>
        <w:jc w:val="left"/>
      </w:pPr>
    </w:p>
    <w:p w:rsidR="00D229C2" w:rsidRDefault="00D229C2" w:rsidP="00D229C2">
      <w:pPr>
        <w:jc w:val="left"/>
      </w:pPr>
    </w:p>
    <w:p w:rsidR="00D229C2" w:rsidRPr="00D229C2" w:rsidRDefault="00D229C2" w:rsidP="00D229C2">
      <w:pPr>
        <w:jc w:val="left"/>
      </w:pPr>
    </w:p>
    <w:p w:rsidR="00D229C2" w:rsidRDefault="00D229C2" w:rsidP="00D229C2">
      <w:pPr>
        <w:jc w:val="left"/>
      </w:pPr>
      <w:r>
        <w:rPr>
          <w:rFonts w:hint="eastAsia"/>
        </w:rPr>
        <w:lastRenderedPageBreak/>
        <w:t>第十一步：进行网上支付</w:t>
      </w:r>
    </w:p>
    <w:p w:rsidR="00D229C2" w:rsidRPr="00D229C2" w:rsidRDefault="00D229C2" w:rsidP="00D229C2">
      <w:pPr>
        <w:jc w:val="left"/>
      </w:pPr>
    </w:p>
    <w:p w:rsidR="00D229C2" w:rsidRDefault="00D229C2" w:rsidP="00D229C2">
      <w:pPr>
        <w:jc w:val="left"/>
      </w:pPr>
      <w:r>
        <w:rPr>
          <w:noProof/>
        </w:rPr>
        <w:drawing>
          <wp:inline distT="0" distB="0" distL="0" distR="0" wp14:anchorId="6C44FF93" wp14:editId="5A0F8ABF">
            <wp:extent cx="5274310" cy="4800599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2" w:rsidRDefault="00D229C2" w:rsidP="00D229C2">
      <w:pPr>
        <w:jc w:val="left"/>
      </w:pPr>
      <w:r>
        <w:rPr>
          <w:rFonts w:hint="eastAsia"/>
        </w:rPr>
        <w:t>注意：可以使用支付宝或</w:t>
      </w:r>
      <w:proofErr w:type="gramStart"/>
      <w:r>
        <w:rPr>
          <w:rFonts w:hint="eastAsia"/>
        </w:rPr>
        <w:t>以下网银支付</w:t>
      </w:r>
      <w:proofErr w:type="gramEnd"/>
    </w:p>
    <w:p w:rsidR="00D229C2" w:rsidRPr="00D229C2" w:rsidRDefault="00D229C2" w:rsidP="00D229C2">
      <w:pPr>
        <w:jc w:val="left"/>
      </w:pPr>
      <w:r>
        <w:rPr>
          <w:noProof/>
        </w:rPr>
        <w:drawing>
          <wp:inline distT="0" distB="0" distL="0" distR="0" wp14:anchorId="753632FD" wp14:editId="64B20379">
            <wp:extent cx="5274310" cy="2809913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9C2" w:rsidRPr="00D229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C2"/>
    <w:rsid w:val="00266190"/>
    <w:rsid w:val="00B85C8D"/>
    <w:rsid w:val="00D2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29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29C2"/>
    <w:rPr>
      <w:sz w:val="18"/>
      <w:szCs w:val="18"/>
    </w:rPr>
  </w:style>
  <w:style w:type="character" w:styleId="a4">
    <w:name w:val="Hyperlink"/>
    <w:basedOn w:val="a0"/>
    <w:uiPriority w:val="99"/>
    <w:unhideWhenUsed/>
    <w:rsid w:val="00D229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29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29C2"/>
    <w:rPr>
      <w:sz w:val="18"/>
      <w:szCs w:val="18"/>
    </w:rPr>
  </w:style>
  <w:style w:type="character" w:styleId="a4">
    <w:name w:val="Hyperlink"/>
    <w:basedOn w:val="a0"/>
    <w:uiPriority w:val="99"/>
    <w:unhideWhenUsed/>
    <w:rsid w:val="00D229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4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ncre.eeafj.cn/NCRE_EMS/studentlogin.asp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75</Words>
  <Characters>431</Characters>
  <Application>Microsoft Office Word</Application>
  <DocSecurity>0</DocSecurity>
  <Lines>3</Lines>
  <Paragraphs>1</Paragraphs>
  <ScaleCrop>false</ScaleCrop>
  <Company>Microsoft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xmxc</dc:creator>
  <cp:lastModifiedBy>xmxc</cp:lastModifiedBy>
  <cp:revision>2</cp:revision>
  <dcterms:created xsi:type="dcterms:W3CDTF">2017-12-21T02:43:00Z</dcterms:created>
  <dcterms:modified xsi:type="dcterms:W3CDTF">2017-12-25T01:40:00Z</dcterms:modified>
</cp:coreProperties>
</file>