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BA" w:rsidRDefault="00BB5C31" w:rsidP="00454325">
      <w:pPr>
        <w:jc w:val="center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百舸争流千帆竞，借海扬帆奋者先</w:t>
      </w:r>
    </w:p>
    <w:p w:rsidR="00134175" w:rsidRPr="000925BA" w:rsidRDefault="00134175" w:rsidP="00454325">
      <w:pPr>
        <w:jc w:val="center"/>
        <w:rPr>
          <w:rFonts w:asciiTheme="majorEastAsia" w:eastAsiaTheme="majorEastAsia" w:hAnsiTheme="majorEastAsia"/>
          <w:color w:val="000000"/>
          <w:sz w:val="28"/>
          <w:szCs w:val="28"/>
        </w:rPr>
      </w:pPr>
      <w:r w:rsidRPr="000925BA">
        <w:rPr>
          <w:rFonts w:asciiTheme="majorEastAsia" w:eastAsiaTheme="majorEastAsia" w:hAnsiTheme="majorEastAsia" w:hint="eastAsia"/>
          <w:color w:val="000000"/>
          <w:sz w:val="28"/>
          <w:szCs w:val="28"/>
        </w:rPr>
        <w:t>—</w:t>
      </w:r>
      <w:r w:rsidR="000925BA" w:rsidRPr="000925BA">
        <w:rPr>
          <w:rFonts w:asciiTheme="majorEastAsia" w:eastAsiaTheme="majorEastAsia" w:hAnsiTheme="majorEastAsia" w:hint="eastAsia"/>
          <w:color w:val="000000"/>
          <w:sz w:val="28"/>
          <w:szCs w:val="28"/>
        </w:rPr>
        <w:t>2019年厦门市高等职业院校</w:t>
      </w:r>
      <w:r w:rsidRPr="000925BA">
        <w:rPr>
          <w:rFonts w:asciiTheme="majorEastAsia" w:eastAsiaTheme="majorEastAsia" w:hAnsiTheme="majorEastAsia" w:hint="eastAsia"/>
          <w:color w:val="000000"/>
          <w:sz w:val="28"/>
          <w:szCs w:val="28"/>
        </w:rPr>
        <w:t>技能竞赛获奖喜报</w:t>
      </w:r>
    </w:p>
    <w:p w:rsidR="001E13BF" w:rsidRPr="000925BA" w:rsidRDefault="001E13BF">
      <w:pPr>
        <w:rPr>
          <w:color w:val="000000"/>
          <w:szCs w:val="21"/>
        </w:rPr>
      </w:pPr>
    </w:p>
    <w:p w:rsidR="00134175" w:rsidRPr="00945553" w:rsidRDefault="00926566" w:rsidP="00945553">
      <w:pPr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8</w:t>
      </w:r>
      <w:bookmarkStart w:id="0" w:name="_GoBack"/>
      <w:bookmarkEnd w:id="0"/>
      <w:r w:rsidR="007E247D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所</w:t>
      </w:r>
      <w:r w:rsidR="00945553">
        <w:rPr>
          <w:rFonts w:ascii="仿宋" w:eastAsia="仿宋" w:hAnsi="仿宋" w:cs="Calibri"/>
          <w:color w:val="000000"/>
          <w:kern w:val="0"/>
          <w:sz w:val="28"/>
          <w:szCs w:val="28"/>
        </w:rPr>
        <w:t>高职</w:t>
      </w:r>
      <w:r w:rsidR="007E247D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院</w:t>
      </w:r>
      <w:r w:rsidR="00945553" w:rsidRPr="00945553">
        <w:rPr>
          <w:rFonts w:ascii="仿宋" w:eastAsia="仿宋" w:hAnsi="仿宋" w:cs="Calibri"/>
          <w:color w:val="000000"/>
          <w:kern w:val="0"/>
          <w:sz w:val="28"/>
          <w:szCs w:val="28"/>
        </w:rPr>
        <w:t>校</w:t>
      </w:r>
      <w:r w:rsidR="00134175" w:rsidRPr="00945553">
        <w:rPr>
          <w:rFonts w:ascii="仿宋" w:eastAsia="仿宋" w:hAnsi="仿宋" w:cs="Calibri"/>
          <w:color w:val="000000"/>
          <w:kern w:val="0"/>
          <w:sz w:val="28"/>
          <w:szCs w:val="28"/>
        </w:rPr>
        <w:t>，同台竞技</w:t>
      </w:r>
    </w:p>
    <w:p w:rsidR="00945553" w:rsidRPr="00945553" w:rsidRDefault="000925BA" w:rsidP="00945553">
      <w:pPr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>
        <w:rPr>
          <w:rFonts w:ascii="仿宋" w:eastAsia="仿宋" w:hAnsi="仿宋" w:cs="Calibri"/>
          <w:color w:val="000000"/>
          <w:kern w:val="0"/>
          <w:sz w:val="28"/>
          <w:szCs w:val="28"/>
        </w:rPr>
        <w:t>厦门</w:t>
      </w:r>
      <w:r w:rsidR="00945553">
        <w:rPr>
          <w:rFonts w:ascii="仿宋" w:eastAsia="仿宋" w:hAnsi="仿宋" w:cs="Calibri"/>
          <w:color w:val="000000"/>
          <w:kern w:val="0"/>
          <w:sz w:val="28"/>
          <w:szCs w:val="28"/>
        </w:rPr>
        <w:t>兴才，</w:t>
      </w:r>
      <w:r w:rsidR="00945553" w:rsidRPr="00945553">
        <w:rPr>
          <w:rFonts w:ascii="仿宋" w:eastAsia="仿宋" w:hAnsi="仿宋" w:cs="Calibri"/>
          <w:color w:val="000000"/>
          <w:kern w:val="0"/>
          <w:sz w:val="28"/>
          <w:szCs w:val="28"/>
        </w:rPr>
        <w:t>37支队伍，</w:t>
      </w:r>
      <w:r w:rsidR="00945553"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107名同学</w:t>
      </w:r>
    </w:p>
    <w:p w:rsidR="00BA6E13" w:rsidRDefault="00134175" w:rsidP="00945553">
      <w:pPr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945553">
        <w:rPr>
          <w:rFonts w:ascii="仿宋" w:eastAsia="仿宋" w:hAnsi="仿宋" w:cs="Calibri"/>
          <w:color w:val="000000"/>
          <w:kern w:val="0"/>
          <w:sz w:val="28"/>
          <w:szCs w:val="28"/>
        </w:rPr>
        <w:t>18个赛项，</w:t>
      </w:r>
      <w:r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参赛</w:t>
      </w:r>
      <w:r w:rsidR="00D178B1"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17</w:t>
      </w:r>
      <w:r w:rsidR="00BA6E13" w:rsidRPr="00945553">
        <w:rPr>
          <w:rFonts w:ascii="仿宋" w:eastAsia="仿宋" w:hAnsi="仿宋" w:cs="Calibri"/>
          <w:color w:val="000000"/>
          <w:kern w:val="0"/>
          <w:sz w:val="28"/>
          <w:szCs w:val="28"/>
        </w:rPr>
        <w:t>项</w:t>
      </w:r>
      <w:r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，获奖</w:t>
      </w:r>
      <w:r w:rsidR="00D178B1"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15</w:t>
      </w:r>
      <w:r w:rsidR="00BA6E13" w:rsidRPr="00945553">
        <w:rPr>
          <w:rFonts w:ascii="仿宋" w:eastAsia="仿宋" w:hAnsi="仿宋" w:cs="Calibri"/>
          <w:color w:val="000000"/>
          <w:kern w:val="0"/>
          <w:sz w:val="28"/>
          <w:szCs w:val="28"/>
        </w:rPr>
        <w:t>项</w:t>
      </w:r>
    </w:p>
    <w:p w:rsidR="00134175" w:rsidRPr="00945553" w:rsidRDefault="00134175" w:rsidP="00945553">
      <w:pPr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4个一等奖、14个二等奖、11个三等奖</w:t>
      </w:r>
    </w:p>
    <w:p w:rsidR="001E13BF" w:rsidRPr="00945553" w:rsidRDefault="00945553" w:rsidP="00945553">
      <w:pPr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29个奖项，总分</w:t>
      </w:r>
      <w:r w:rsidR="007673D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173，</w:t>
      </w:r>
      <w:r w:rsidRPr="0094555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增幅35</w:t>
      </w:r>
      <w:r w:rsidR="000D01B4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，成绩斐然</w:t>
      </w:r>
      <w:r w:rsidR="001E13BF" w:rsidRPr="001E13B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</w:p>
    <w:p w:rsidR="001E13BF" w:rsidRPr="001E13BF" w:rsidRDefault="001E13BF" w:rsidP="001E13BF">
      <w:pPr>
        <w:widowControl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1E13BF">
        <w:rPr>
          <w:rFonts w:ascii="仿宋" w:eastAsia="仿宋" w:hAnsi="仿宋" w:cs="宋体" w:hint="eastAsia"/>
          <w:b/>
          <w:bCs/>
          <w:color w:val="000000"/>
          <w:kern w:val="0"/>
          <w:sz w:val="30"/>
          <w:szCs w:val="30"/>
        </w:rPr>
        <w:t>赛项拟获奖情况一览表</w:t>
      </w:r>
    </w:p>
    <w:tbl>
      <w:tblPr>
        <w:tblW w:w="555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3044"/>
        <w:gridCol w:w="2781"/>
        <w:gridCol w:w="2910"/>
      </w:tblGrid>
      <w:tr w:rsidR="001E13BF" w:rsidRPr="001E13BF" w:rsidTr="00274D89">
        <w:trPr>
          <w:trHeight w:val="570"/>
        </w:trPr>
        <w:tc>
          <w:tcPr>
            <w:tcW w:w="3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13BF" w:rsidRPr="001E13BF" w:rsidRDefault="001E13BF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1E13BF">
              <w:rPr>
                <w:rFonts w:ascii="仿宋" w:eastAsia="仿宋" w:hAnsi="仿宋" w:cs="Calibri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6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13BF" w:rsidRPr="001E13BF" w:rsidRDefault="001E13BF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1E13BF">
              <w:rPr>
                <w:rFonts w:ascii="仿宋" w:eastAsia="仿宋" w:hAnsi="仿宋" w:cs="Calibri" w:hint="eastAsia"/>
                <w:b/>
                <w:bCs/>
                <w:color w:val="000000"/>
                <w:kern w:val="0"/>
                <w:sz w:val="24"/>
                <w:szCs w:val="24"/>
              </w:rPr>
              <w:t>赛项名称</w:t>
            </w:r>
          </w:p>
        </w:tc>
        <w:tc>
          <w:tcPr>
            <w:tcW w:w="14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13BF" w:rsidRPr="001E13BF" w:rsidRDefault="005B25CC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b/>
                <w:bCs/>
                <w:color w:val="000000"/>
                <w:kern w:val="0"/>
                <w:sz w:val="24"/>
                <w:szCs w:val="24"/>
              </w:rPr>
              <w:t>拟</w:t>
            </w:r>
            <w:r w:rsidR="001E13BF" w:rsidRPr="001E13BF">
              <w:rPr>
                <w:rFonts w:ascii="仿宋" w:eastAsia="仿宋" w:hAnsi="仿宋" w:cs="Calibri" w:hint="eastAsia"/>
                <w:b/>
                <w:bCs/>
                <w:color w:val="000000"/>
                <w:kern w:val="0"/>
                <w:sz w:val="24"/>
                <w:szCs w:val="24"/>
              </w:rPr>
              <w:t>获奖奖项</w:t>
            </w:r>
          </w:p>
        </w:tc>
        <w:tc>
          <w:tcPr>
            <w:tcW w:w="15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13BF" w:rsidRPr="001E13BF" w:rsidRDefault="001E13BF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1E13BF">
              <w:rPr>
                <w:rFonts w:ascii="仿宋" w:eastAsia="仿宋" w:hAnsi="仿宋" w:cs="Calibri" w:hint="eastAsia"/>
                <w:b/>
                <w:bCs/>
                <w:color w:val="000000"/>
                <w:kern w:val="0"/>
                <w:sz w:val="24"/>
                <w:szCs w:val="24"/>
              </w:rPr>
              <w:t>指导老师</w:t>
            </w:r>
          </w:p>
        </w:tc>
      </w:tr>
      <w:tr w:rsidR="009D7FC0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1E13BF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建筑工程识图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一等奖、二等奖、三等奖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肖明霞、张济强</w:t>
            </w:r>
          </w:p>
        </w:tc>
      </w:tr>
      <w:tr w:rsidR="009D7FC0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1E13BF" w:rsidRDefault="009D7FC0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594D69" w:rsidRDefault="009D7FC0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市场营销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594D69" w:rsidRDefault="009D7FC0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一等奖、二等奖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594D69" w:rsidRDefault="009D7FC0" w:rsidP="009D7FC0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林巧惠、刘荣锋</w:t>
            </w:r>
          </w:p>
        </w:tc>
      </w:tr>
      <w:tr w:rsidR="009D7FC0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1E13BF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移动互联网应用软件开发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一等奖、二等奖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gramStart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孙书青</w:t>
            </w:r>
            <w:proofErr w:type="gramEnd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、葛武灯</w:t>
            </w:r>
          </w:p>
        </w:tc>
      </w:tr>
      <w:tr w:rsidR="009D7FC0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1E13BF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计算机网络应用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一等奖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7FC0" w:rsidRPr="00594D69" w:rsidRDefault="009D7FC0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刘平、林华春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艺术设计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二等奖3个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徐磊基、郑梦月、王珊霞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测绘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二等奖1个、三等奖2个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蔡晓灵、张文贺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5B7253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gramStart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动漫制作</w:t>
            </w:r>
            <w:proofErr w:type="gramEnd"/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二等奖、三等奖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王刚、陈建勇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Calibri" w:eastAsia="宋体" w:hAnsi="Calibri" w:cs="Calibri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会计技能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二等奖、三等奖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倪婷婷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1E13BF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电子商务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二等奖、三等奖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gramStart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董昌敏</w:t>
            </w:r>
            <w:proofErr w:type="gramEnd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、洪亚龙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1E13BF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导游服务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二等奖、三等奖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叶丽君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594D69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英语口语（非专业组）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二等奖、三等奖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gramStart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陈鹿</w:t>
            </w:r>
            <w:proofErr w:type="gramEnd"/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594D69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英语口语（专业组）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gramStart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郑艺真</w:t>
            </w:r>
            <w:proofErr w:type="gramEnd"/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594D69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企业沙盘模拟经营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二等奖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A624D6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柯伯结、刘荣锋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1E13BF" w:rsidRDefault="00594D69" w:rsidP="001E13BF">
            <w:pPr>
              <w:widowControl/>
              <w:jc w:val="center"/>
              <w:rPr>
                <w:rFonts w:ascii="仿宋" w:eastAsia="仿宋" w:hAnsi="仿宋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物联网技术应用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三等奖2个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4D69" w:rsidRPr="00594D69" w:rsidRDefault="00594D69" w:rsidP="005B7253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杨婷婷、孙书青</w:t>
            </w:r>
          </w:p>
        </w:tc>
      </w:tr>
      <w:tr w:rsidR="00594D69" w:rsidRPr="001E13BF" w:rsidTr="00274D89">
        <w:trPr>
          <w:trHeight w:val="28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D69" w:rsidRPr="001E13BF" w:rsidRDefault="00594D69" w:rsidP="00594D69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1E13BF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D69" w:rsidRPr="00594D69" w:rsidRDefault="00594D69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银行业务综合技能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D69" w:rsidRPr="00594D69" w:rsidRDefault="00594D69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三等奖</w:t>
            </w:r>
          </w:p>
        </w:tc>
        <w:tc>
          <w:tcPr>
            <w:tcW w:w="1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4D69" w:rsidRPr="00594D69" w:rsidRDefault="00594D69" w:rsidP="001E13BF">
            <w:pPr>
              <w:widowControl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proofErr w:type="gramStart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雷炎军</w:t>
            </w:r>
            <w:proofErr w:type="gramEnd"/>
            <w:r w:rsidRPr="00594D69">
              <w:rPr>
                <w:rFonts w:ascii="仿宋" w:eastAsia="仿宋" w:hAnsi="仿宋" w:cs="Calibri" w:hint="eastAsia"/>
                <w:color w:val="000000"/>
                <w:kern w:val="0"/>
                <w:sz w:val="24"/>
                <w:szCs w:val="24"/>
              </w:rPr>
              <w:t>、韩利明</w:t>
            </w:r>
          </w:p>
        </w:tc>
      </w:tr>
    </w:tbl>
    <w:p w:rsidR="001E13BF" w:rsidRPr="001E13BF" w:rsidRDefault="001E13BF" w:rsidP="001E13BF">
      <w:pPr>
        <w:widowControl/>
        <w:spacing w:line="60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Cs w:val="21"/>
        </w:rPr>
      </w:pP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注：最终结果以厦门市教育局公布文件为准</w:t>
      </w:r>
    </w:p>
    <w:p w:rsidR="006D6B8C" w:rsidRPr="001E13BF" w:rsidRDefault="006D6B8C" w:rsidP="006D6B8C">
      <w:pPr>
        <w:widowControl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174CF57" wp14:editId="29433CD0">
            <wp:extent cx="5067299" cy="3800475"/>
            <wp:effectExtent l="0" t="0" r="635" b="0"/>
            <wp:docPr id="5" name="图片 5" descr="H:\教务处4\1.竞赛\3.市赛\2019市赛\新闻\第一名\建筑工程识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教务处4\1.竞赛\3.市赛\2019市赛\新闻\第一名\建筑工程识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63" cy="38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8C" w:rsidRPr="006D6B8C" w:rsidRDefault="006D6B8C" w:rsidP="006D6B8C">
      <w:pPr>
        <w:widowControl/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▲建筑工程识图赛项参赛团队</w:t>
      </w:r>
      <w:r w:rsidRPr="001E13B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 xml:space="preserve"> 指导教师：</w:t>
      </w:r>
      <w:r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肖明霞</w:t>
      </w: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张济强</w:t>
      </w:r>
    </w:p>
    <w:p w:rsidR="001E13BF" w:rsidRPr="001E13BF" w:rsidRDefault="004E6CB3" w:rsidP="001E13BF">
      <w:pPr>
        <w:widowControl/>
        <w:ind w:firstLine="482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5274310" cy="3982242"/>
            <wp:effectExtent l="0" t="0" r="2540" b="0"/>
            <wp:docPr id="6" name="图片 6" descr="H:\教务处4\1.竞赛\3.市赛\2019市赛\新闻\第一名\mmexport157276584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教务处4\1.竞赛\3.市赛\2019市赛\新闻\第一名\mmexport157276584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3BF" w:rsidRPr="001E13BF" w:rsidRDefault="001E13BF" w:rsidP="001E13BF">
      <w:pPr>
        <w:widowControl/>
        <w:spacing w:line="600" w:lineRule="atLeast"/>
        <w:ind w:firstLine="480"/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▲市场营销技能赛项参赛团队</w:t>
      </w:r>
      <w:r w:rsidRPr="001E13B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 xml:space="preserve"> 指导教师：</w:t>
      </w:r>
      <w:r w:rsidR="004E6CB3"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林巧惠</w:t>
      </w:r>
      <w:r w:rsidR="004E6CB3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、刘荣锋</w:t>
      </w:r>
    </w:p>
    <w:p w:rsidR="001E13BF" w:rsidRPr="001E13BF" w:rsidRDefault="00594D69" w:rsidP="001E13BF">
      <w:pPr>
        <w:widowControl/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956481"/>
            <wp:effectExtent l="0" t="0" r="2540" b="6350"/>
            <wp:docPr id="4" name="图片 4" descr="H:\教务处4\1.竞赛\3.市赛\2019市赛\新闻\第一名\移动互联网应用软件开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教务处4\1.竞赛\3.市赛\2019市赛\新闻\第一名\移动互联网应用软件开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69" w:rsidRDefault="001E13BF" w:rsidP="001E13BF">
      <w:pPr>
        <w:widowControl/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▲</w:t>
      </w:r>
      <w:r w:rsidR="00594D69" w:rsidRPr="00594D69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移动互联网应用软件开发</w:t>
      </w: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赛项参赛团队</w:t>
      </w:r>
      <w:r w:rsidRPr="001E13B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 xml:space="preserve"> </w:t>
      </w:r>
    </w:p>
    <w:p w:rsidR="001E13BF" w:rsidRDefault="001E13BF" w:rsidP="001E13BF">
      <w:pPr>
        <w:widowControl/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指导教师：</w:t>
      </w:r>
      <w:r w:rsidR="00594D69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孙书青、葛武灯</w:t>
      </w:r>
    </w:p>
    <w:p w:rsidR="006D6B8C" w:rsidRPr="001E13BF" w:rsidRDefault="006D6B8C" w:rsidP="001E13BF">
      <w:pPr>
        <w:widowControl/>
        <w:jc w:val="center"/>
        <w:rPr>
          <w:rFonts w:ascii="Calibri" w:eastAsia="宋体" w:hAnsi="Calibri" w:cs="Calibri"/>
          <w:color w:val="000000"/>
          <w:kern w:val="0"/>
          <w:szCs w:val="21"/>
        </w:rPr>
      </w:pPr>
      <w:r>
        <w:rPr>
          <w:rFonts w:ascii="Calibri" w:eastAsia="宋体" w:hAnsi="Calibri" w:cs="Calibri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H:\教务处4\1.竞赛\3.市赛\2019市赛\新闻\第一名\计算机网络应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教务处4\1.竞赛\3.市赛\2019市赛\新闻\第一名\计算机网络应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3BF" w:rsidRPr="00A5101E" w:rsidRDefault="006D6B8C" w:rsidP="00A5101E">
      <w:pPr>
        <w:widowControl/>
        <w:jc w:val="center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▲</w:t>
      </w:r>
      <w:r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计算机网络应用赛项</w:t>
      </w:r>
      <w:r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团队</w:t>
      </w:r>
      <w:r w:rsidR="001E13BF" w:rsidRPr="001E13BF">
        <w:rPr>
          <w:rFonts w:ascii="Calibri" w:eastAsia="宋体" w:hAnsi="Calibri" w:cs="Calibri"/>
          <w:color w:val="000000"/>
          <w:kern w:val="0"/>
          <w:szCs w:val="21"/>
        </w:rPr>
        <w:t> </w:t>
      </w:r>
      <w:r w:rsidR="005B25CC" w:rsidRPr="001E13BF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指导教师：</w:t>
      </w:r>
      <w:r w:rsidR="005B25CC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刘平、林华春</w:t>
      </w:r>
    </w:p>
    <w:p w:rsidR="00945553" w:rsidRPr="00A5101E" w:rsidRDefault="00945553" w:rsidP="00A5101E">
      <w:pPr>
        <w:pStyle w:val="a3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" w:eastAsia="仿宋" w:hAnsi="仿宋" w:cs="Calibri"/>
          <w:color w:val="000000"/>
          <w:sz w:val="28"/>
          <w:szCs w:val="28"/>
        </w:rPr>
      </w:pPr>
      <w:r w:rsidRPr="00A5101E">
        <w:rPr>
          <w:rFonts w:ascii="仿宋" w:eastAsia="仿宋" w:hAnsi="仿宋" w:cs="Calibri" w:hint="eastAsia"/>
          <w:color w:val="000000"/>
          <w:sz w:val="28"/>
          <w:szCs w:val="28"/>
        </w:rPr>
        <w:t>市级竞赛，落下帷幕</w:t>
      </w:r>
      <w:r w:rsidRPr="00A5101E">
        <w:rPr>
          <w:rFonts w:ascii="仿宋" w:eastAsia="仿宋" w:hAnsi="仿宋" w:cs="Calibri"/>
          <w:color w:val="000000"/>
          <w:sz w:val="28"/>
          <w:szCs w:val="28"/>
        </w:rPr>
        <w:t>；成绩取得，来之不易</w:t>
      </w:r>
    </w:p>
    <w:p w:rsidR="00945553" w:rsidRPr="00A5101E" w:rsidRDefault="00B71E54" w:rsidP="00A5101E">
      <w:pPr>
        <w:pStyle w:val="a3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" w:eastAsia="仿宋" w:hAnsi="仿宋" w:cs="Calibri"/>
          <w:color w:val="000000"/>
          <w:sz w:val="28"/>
          <w:szCs w:val="28"/>
        </w:rPr>
      </w:pPr>
      <w:r>
        <w:rPr>
          <w:rFonts w:ascii="仿宋" w:eastAsia="仿宋" w:hAnsi="仿宋" w:cs="Calibri" w:hint="eastAsia"/>
          <w:color w:val="000000"/>
          <w:sz w:val="28"/>
          <w:szCs w:val="28"/>
        </w:rPr>
        <w:t>学校</w:t>
      </w:r>
      <w:r w:rsidR="00BA6E13">
        <w:rPr>
          <w:rFonts w:ascii="仿宋" w:eastAsia="仿宋" w:hAnsi="仿宋" w:cs="Calibri" w:hint="eastAsia"/>
          <w:color w:val="000000"/>
          <w:sz w:val="28"/>
          <w:szCs w:val="28"/>
        </w:rPr>
        <w:t>领导</w:t>
      </w:r>
      <w:r w:rsidR="00951187">
        <w:rPr>
          <w:rFonts w:ascii="仿宋" w:eastAsia="仿宋" w:hAnsi="仿宋" w:cs="Calibri" w:hint="eastAsia"/>
          <w:color w:val="000000"/>
          <w:sz w:val="28"/>
          <w:szCs w:val="28"/>
        </w:rPr>
        <w:t>：</w:t>
      </w:r>
      <w:r w:rsidR="00945553" w:rsidRPr="00A5101E">
        <w:rPr>
          <w:rFonts w:ascii="仿宋" w:eastAsia="仿宋" w:hAnsi="仿宋" w:cs="Calibri" w:hint="eastAsia"/>
          <w:color w:val="000000"/>
          <w:sz w:val="28"/>
          <w:szCs w:val="28"/>
        </w:rPr>
        <w:t>高度重视，</w:t>
      </w:r>
      <w:r w:rsidR="000D01B4" w:rsidRPr="00A5101E">
        <w:rPr>
          <w:rFonts w:ascii="仿宋" w:eastAsia="仿宋" w:hAnsi="仿宋" w:cs="Calibri" w:hint="eastAsia"/>
          <w:color w:val="000000"/>
          <w:sz w:val="28"/>
          <w:szCs w:val="28"/>
        </w:rPr>
        <w:t>搭建平台</w:t>
      </w:r>
      <w:r w:rsidR="002715AE">
        <w:rPr>
          <w:rFonts w:ascii="仿宋" w:eastAsia="仿宋" w:hAnsi="仿宋" w:cs="Calibri" w:hint="eastAsia"/>
          <w:color w:val="000000"/>
          <w:sz w:val="28"/>
          <w:szCs w:val="28"/>
        </w:rPr>
        <w:t>，全力保障</w:t>
      </w:r>
    </w:p>
    <w:p w:rsidR="000D01B4" w:rsidRPr="00A5101E" w:rsidRDefault="000925BA" w:rsidP="00A5101E">
      <w:pPr>
        <w:pStyle w:val="a3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" w:eastAsia="仿宋" w:hAnsi="仿宋" w:cs="Calibri"/>
          <w:color w:val="000000"/>
          <w:sz w:val="28"/>
          <w:szCs w:val="28"/>
        </w:rPr>
      </w:pPr>
      <w:r w:rsidRPr="00A5101E">
        <w:rPr>
          <w:rFonts w:ascii="仿宋" w:eastAsia="仿宋" w:hAnsi="仿宋" w:cs="Calibri"/>
          <w:color w:val="000000"/>
          <w:sz w:val="28"/>
          <w:szCs w:val="28"/>
        </w:rPr>
        <w:t>指导</w:t>
      </w:r>
      <w:r w:rsidR="000D01B4" w:rsidRPr="00A5101E">
        <w:rPr>
          <w:rFonts w:ascii="仿宋" w:eastAsia="仿宋" w:hAnsi="仿宋" w:cs="Calibri"/>
          <w:color w:val="000000"/>
          <w:sz w:val="28"/>
          <w:szCs w:val="28"/>
        </w:rPr>
        <w:t>教师：</w:t>
      </w:r>
      <w:r w:rsidR="00B71E54" w:rsidRPr="00A5101E">
        <w:rPr>
          <w:rFonts w:ascii="仿宋" w:eastAsia="仿宋" w:hAnsi="仿宋" w:cs="Calibri"/>
          <w:color w:val="000000"/>
          <w:sz w:val="28"/>
          <w:szCs w:val="28"/>
        </w:rPr>
        <w:t>全心全意</w:t>
      </w:r>
      <w:r w:rsidR="00B71E54">
        <w:rPr>
          <w:rFonts w:ascii="仿宋" w:eastAsia="仿宋" w:hAnsi="仿宋" w:cs="Calibri" w:hint="eastAsia"/>
          <w:color w:val="000000"/>
          <w:sz w:val="28"/>
          <w:szCs w:val="28"/>
        </w:rPr>
        <w:t>，</w:t>
      </w:r>
      <w:r w:rsidR="000D01B4" w:rsidRPr="00A5101E">
        <w:rPr>
          <w:rFonts w:ascii="仿宋" w:eastAsia="仿宋" w:hAnsi="仿宋" w:cs="Calibri"/>
          <w:color w:val="000000"/>
          <w:sz w:val="28"/>
          <w:szCs w:val="28"/>
        </w:rPr>
        <w:t>精细</w:t>
      </w:r>
      <w:r w:rsidR="007500E1" w:rsidRPr="00A5101E">
        <w:rPr>
          <w:rFonts w:ascii="仿宋" w:eastAsia="仿宋" w:hAnsi="仿宋" w:cs="Calibri" w:hint="eastAsia"/>
          <w:color w:val="000000"/>
          <w:sz w:val="28"/>
          <w:szCs w:val="28"/>
        </w:rPr>
        <w:t>选拔，</w:t>
      </w:r>
      <w:r w:rsidR="00B71E54">
        <w:rPr>
          <w:rFonts w:ascii="仿宋" w:eastAsia="仿宋" w:hAnsi="仿宋" w:cs="Calibri"/>
          <w:color w:val="000000"/>
          <w:sz w:val="28"/>
          <w:szCs w:val="28"/>
        </w:rPr>
        <w:t>辛勤辅导</w:t>
      </w:r>
    </w:p>
    <w:p w:rsidR="000D01B4" w:rsidRPr="00A5101E" w:rsidRDefault="00B71E54" w:rsidP="00A5101E">
      <w:pPr>
        <w:pStyle w:val="a3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" w:eastAsia="仿宋" w:hAnsi="仿宋" w:cs="Calibri"/>
          <w:color w:val="000000"/>
          <w:sz w:val="28"/>
          <w:szCs w:val="28"/>
        </w:rPr>
      </w:pPr>
      <w:r>
        <w:rPr>
          <w:rFonts w:ascii="仿宋" w:eastAsia="仿宋" w:hAnsi="仿宋" w:cs="Calibri" w:hint="eastAsia"/>
          <w:color w:val="000000"/>
          <w:sz w:val="28"/>
          <w:szCs w:val="28"/>
        </w:rPr>
        <w:t>参赛选手</w:t>
      </w:r>
      <w:r w:rsidR="000D01B4" w:rsidRPr="00A5101E">
        <w:rPr>
          <w:rFonts w:ascii="仿宋" w:eastAsia="仿宋" w:hAnsi="仿宋" w:cs="Calibri"/>
          <w:color w:val="000000"/>
          <w:sz w:val="28"/>
          <w:szCs w:val="28"/>
        </w:rPr>
        <w:t>：刻苦</w:t>
      </w:r>
      <w:r>
        <w:rPr>
          <w:rFonts w:ascii="仿宋" w:eastAsia="仿宋" w:hAnsi="仿宋" w:cs="Calibri" w:hint="eastAsia"/>
          <w:color w:val="000000"/>
          <w:sz w:val="28"/>
          <w:szCs w:val="28"/>
        </w:rPr>
        <w:t>努力，</w:t>
      </w:r>
      <w:r w:rsidRPr="00A5101E">
        <w:rPr>
          <w:rFonts w:ascii="仿宋" w:eastAsia="仿宋" w:hAnsi="仿宋" w:cs="Calibri" w:hint="eastAsia"/>
          <w:color w:val="000000"/>
          <w:sz w:val="28"/>
          <w:szCs w:val="28"/>
        </w:rPr>
        <w:t>沉着应对</w:t>
      </w:r>
      <w:r w:rsidR="000944A6">
        <w:rPr>
          <w:rFonts w:ascii="仿宋" w:eastAsia="仿宋" w:hAnsi="仿宋" w:cs="Calibri" w:hint="eastAsia"/>
          <w:color w:val="000000"/>
          <w:sz w:val="28"/>
          <w:szCs w:val="28"/>
        </w:rPr>
        <w:t>，</w:t>
      </w:r>
      <w:r w:rsidR="000944A6" w:rsidRPr="00A5101E">
        <w:rPr>
          <w:rFonts w:ascii="仿宋" w:eastAsia="仿宋" w:hAnsi="仿宋" w:cs="Calibri" w:hint="eastAsia"/>
          <w:color w:val="000000"/>
          <w:sz w:val="28"/>
          <w:szCs w:val="28"/>
        </w:rPr>
        <w:t>精益求精</w:t>
      </w:r>
    </w:p>
    <w:p w:rsidR="000925BA" w:rsidRDefault="000925BA" w:rsidP="001E13BF">
      <w:pPr>
        <w:widowControl/>
        <w:jc w:val="center"/>
        <w:rPr>
          <w:rFonts w:ascii="Calibri" w:eastAsia="宋体" w:hAnsi="Calibri" w:cs="Calibri"/>
          <w:color w:val="000000"/>
          <w:kern w:val="0"/>
          <w:szCs w:val="21"/>
        </w:rPr>
      </w:pPr>
    </w:p>
    <w:p w:rsidR="001E13BF" w:rsidRPr="00A5101E" w:rsidRDefault="001E13BF" w:rsidP="00A5101E">
      <w:pPr>
        <w:pStyle w:val="a3"/>
        <w:shd w:val="clear" w:color="auto" w:fill="FFFFFF"/>
        <w:spacing w:before="0" w:beforeAutospacing="0" w:after="240" w:afterAutospacing="0"/>
        <w:ind w:firstLineChars="200" w:firstLine="560"/>
        <w:rPr>
          <w:rFonts w:ascii="仿宋" w:eastAsia="仿宋" w:hAnsi="仿宋" w:cs="Calibri"/>
          <w:color w:val="000000"/>
          <w:sz w:val="28"/>
          <w:szCs w:val="28"/>
        </w:rPr>
      </w:pPr>
      <w:r w:rsidRPr="001E13BF">
        <w:rPr>
          <w:rFonts w:ascii="仿宋" w:eastAsia="仿宋" w:hAnsi="仿宋" w:cs="Calibri" w:hint="eastAsia"/>
          <w:color w:val="000000"/>
          <w:sz w:val="28"/>
          <w:szCs w:val="28"/>
        </w:rPr>
        <w:t>我们向获奖同学及指导教师表示热烈祝贺！希望获奖团队和个人</w:t>
      </w:r>
      <w:r w:rsidR="000925BA">
        <w:rPr>
          <w:rFonts w:ascii="仿宋" w:eastAsia="仿宋" w:hAnsi="仿宋" w:cs="Calibri" w:hint="eastAsia"/>
          <w:color w:val="000000"/>
          <w:sz w:val="28"/>
          <w:szCs w:val="28"/>
        </w:rPr>
        <w:t>不忘初心，牢记使命，以此为新起点</w:t>
      </w:r>
      <w:r w:rsidRPr="001E13BF">
        <w:rPr>
          <w:rFonts w:ascii="仿宋" w:eastAsia="仿宋" w:hAnsi="仿宋" w:cs="Calibri" w:hint="eastAsia"/>
          <w:color w:val="000000"/>
          <w:sz w:val="28"/>
          <w:szCs w:val="28"/>
        </w:rPr>
        <w:t>，</w:t>
      </w:r>
      <w:r w:rsidR="00A70D71">
        <w:rPr>
          <w:rFonts w:ascii="仿宋" w:eastAsia="仿宋" w:hAnsi="仿宋" w:cs="Calibri" w:hint="eastAsia"/>
          <w:color w:val="000000"/>
          <w:sz w:val="28"/>
          <w:szCs w:val="28"/>
        </w:rPr>
        <w:t>砥砺前行，</w:t>
      </w:r>
      <w:r w:rsidR="00A56481">
        <w:rPr>
          <w:rFonts w:ascii="仿宋" w:eastAsia="仿宋" w:hAnsi="仿宋" w:cs="Calibri" w:hint="eastAsia"/>
          <w:color w:val="000000"/>
          <w:sz w:val="28"/>
          <w:szCs w:val="28"/>
        </w:rPr>
        <w:t>追逐新的梦想，</w:t>
      </w:r>
      <w:r w:rsidR="005B25CC">
        <w:rPr>
          <w:rFonts w:ascii="仿宋" w:eastAsia="仿宋" w:hAnsi="仿宋" w:cs="Calibri" w:hint="eastAsia"/>
          <w:color w:val="000000"/>
          <w:sz w:val="28"/>
          <w:szCs w:val="28"/>
        </w:rPr>
        <w:t>在省赛、国</w:t>
      </w:r>
      <w:r w:rsidR="0046118A">
        <w:rPr>
          <w:rFonts w:ascii="仿宋" w:eastAsia="仿宋" w:hAnsi="仿宋" w:cs="Calibri" w:hint="eastAsia"/>
          <w:color w:val="000000"/>
          <w:sz w:val="28"/>
          <w:szCs w:val="28"/>
        </w:rPr>
        <w:t>赛比拼中一路高歌</w:t>
      </w:r>
      <w:r w:rsidRPr="001E13BF">
        <w:rPr>
          <w:rFonts w:ascii="仿宋" w:eastAsia="仿宋" w:hAnsi="仿宋" w:cs="Calibri" w:hint="eastAsia"/>
          <w:color w:val="000000"/>
          <w:sz w:val="28"/>
          <w:szCs w:val="28"/>
        </w:rPr>
        <w:t>！</w:t>
      </w:r>
    </w:p>
    <w:p w:rsidR="001E13BF" w:rsidRPr="001E13BF" w:rsidRDefault="001E13BF" w:rsidP="001E13BF">
      <w:pPr>
        <w:widowControl/>
        <w:spacing w:line="360" w:lineRule="auto"/>
        <w:ind w:firstLine="560"/>
        <w:jc w:val="righ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1E13B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（教务处潘秋勤、</w:t>
      </w:r>
      <w:r w:rsidR="004E6CB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彭山雨</w:t>
      </w:r>
      <w:r w:rsidRPr="001E13B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供稿）</w:t>
      </w:r>
    </w:p>
    <w:p w:rsidR="001E13BF" w:rsidRPr="001E13BF" w:rsidRDefault="001E13BF"/>
    <w:sectPr w:rsidR="001E13BF" w:rsidRPr="001E1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FE5" w:rsidRDefault="00335FE5" w:rsidP="00454325">
      <w:r>
        <w:separator/>
      </w:r>
    </w:p>
  </w:endnote>
  <w:endnote w:type="continuationSeparator" w:id="0">
    <w:p w:rsidR="00335FE5" w:rsidRDefault="00335FE5" w:rsidP="00454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FE5" w:rsidRDefault="00335FE5" w:rsidP="00454325">
      <w:r>
        <w:separator/>
      </w:r>
    </w:p>
  </w:footnote>
  <w:footnote w:type="continuationSeparator" w:id="0">
    <w:p w:rsidR="00335FE5" w:rsidRDefault="00335FE5" w:rsidP="00454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86"/>
    <w:rsid w:val="000925BA"/>
    <w:rsid w:val="000944A6"/>
    <w:rsid w:val="000D01B4"/>
    <w:rsid w:val="000E56B5"/>
    <w:rsid w:val="00134175"/>
    <w:rsid w:val="001E13BF"/>
    <w:rsid w:val="002715AE"/>
    <w:rsid w:val="00274D89"/>
    <w:rsid w:val="00335FE5"/>
    <w:rsid w:val="0038059F"/>
    <w:rsid w:val="00414DCD"/>
    <w:rsid w:val="00454325"/>
    <w:rsid w:val="0046118A"/>
    <w:rsid w:val="004E6CB3"/>
    <w:rsid w:val="00594D69"/>
    <w:rsid w:val="005B25CC"/>
    <w:rsid w:val="006D6B8C"/>
    <w:rsid w:val="00714A6A"/>
    <w:rsid w:val="007500E1"/>
    <w:rsid w:val="007673D3"/>
    <w:rsid w:val="007C28F4"/>
    <w:rsid w:val="007E247D"/>
    <w:rsid w:val="008D2F51"/>
    <w:rsid w:val="00926566"/>
    <w:rsid w:val="00945553"/>
    <w:rsid w:val="00951187"/>
    <w:rsid w:val="00987DA3"/>
    <w:rsid w:val="009D7FC0"/>
    <w:rsid w:val="009F31DA"/>
    <w:rsid w:val="00A5101E"/>
    <w:rsid w:val="00A56481"/>
    <w:rsid w:val="00A70D71"/>
    <w:rsid w:val="00B016EE"/>
    <w:rsid w:val="00B71E54"/>
    <w:rsid w:val="00BA6E13"/>
    <w:rsid w:val="00BB5C31"/>
    <w:rsid w:val="00BE3B0A"/>
    <w:rsid w:val="00D178B1"/>
    <w:rsid w:val="00DC5B5F"/>
    <w:rsid w:val="00E81E19"/>
    <w:rsid w:val="00F3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3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E13B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E13B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543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5432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543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543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3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E13B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E13B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543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5432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543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543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4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8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1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126</Words>
  <Characters>720</Characters>
  <Application>Microsoft Office Word</Application>
  <DocSecurity>0</DocSecurity>
  <Lines>6</Lines>
  <Paragraphs>1</Paragraphs>
  <ScaleCrop>false</ScaleCrop>
  <Company>微软中国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温艳</dc:creator>
  <cp:lastModifiedBy>AutoBVT</cp:lastModifiedBy>
  <cp:revision>22</cp:revision>
  <dcterms:created xsi:type="dcterms:W3CDTF">2019-11-04T15:52:00Z</dcterms:created>
  <dcterms:modified xsi:type="dcterms:W3CDTF">2019-11-05T02:04:00Z</dcterms:modified>
</cp:coreProperties>
</file>