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B8" w:rsidRPr="006224B5" w:rsidRDefault="006214B8" w:rsidP="00E005AF">
      <w:pPr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tbl>
      <w:tblPr>
        <w:tblW w:w="861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900"/>
        <w:gridCol w:w="61"/>
        <w:gridCol w:w="2409"/>
        <w:gridCol w:w="1843"/>
        <w:gridCol w:w="1418"/>
        <w:gridCol w:w="1152"/>
      </w:tblGrid>
      <w:tr w:rsidR="000169B1" w:rsidRPr="00DF7F23" w:rsidTr="007F73DB">
        <w:trPr>
          <w:trHeight w:val="258"/>
        </w:trPr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0169B1" w:rsidRPr="00DF09F1" w:rsidRDefault="000169B1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lastRenderedPageBreak/>
              <w:t>项目名称</w:t>
            </w:r>
          </w:p>
        </w:tc>
        <w:tc>
          <w:tcPr>
            <w:tcW w:w="688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169B1" w:rsidRPr="00DF09F1" w:rsidRDefault="000169B1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t>厦门兴才职业技术学院</w:t>
            </w: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t>-</w:t>
            </w:r>
            <w:r w:rsidR="003362C0">
              <w:rPr>
                <w:rFonts w:cs="宋体" w:hint="eastAsia"/>
                <w:bCs/>
                <w:color w:val="000000" w:themeColor="text1"/>
                <w:szCs w:val="21"/>
              </w:rPr>
              <w:t>资产管理系统</w:t>
            </w: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t>系统</w:t>
            </w:r>
          </w:p>
        </w:tc>
      </w:tr>
      <w:tr w:rsidR="000169B1" w:rsidRPr="00DF7F23" w:rsidTr="007F73DB">
        <w:trPr>
          <w:trHeight w:val="658"/>
        </w:trPr>
        <w:tc>
          <w:tcPr>
            <w:tcW w:w="17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0169B1" w:rsidRPr="00DF09F1" w:rsidRDefault="000169B1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t>确认地点</w:t>
            </w:r>
          </w:p>
        </w:tc>
        <w:tc>
          <w:tcPr>
            <w:tcW w:w="6883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9B1" w:rsidRPr="00DF09F1" w:rsidRDefault="000169B1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  <w:r w:rsidRPr="00DF09F1">
              <w:rPr>
                <w:rFonts w:cs="宋体" w:hint="eastAsia"/>
                <w:bCs/>
                <w:color w:val="000000" w:themeColor="text1"/>
                <w:szCs w:val="21"/>
              </w:rPr>
              <w:t>党政办</w:t>
            </w:r>
            <w:r w:rsidR="003A0169" w:rsidRPr="00DF09F1">
              <w:rPr>
                <w:rFonts w:cs="宋体" w:hint="eastAsia"/>
                <w:bCs/>
                <w:color w:val="000000" w:themeColor="text1"/>
                <w:szCs w:val="21"/>
              </w:rPr>
              <w:t>行政科</w:t>
            </w:r>
            <w:r w:rsidR="003F7248" w:rsidRPr="00DF09F1">
              <w:rPr>
                <w:rFonts w:cs="宋体" w:hint="eastAsia"/>
                <w:bCs/>
                <w:color w:val="000000" w:themeColor="text1"/>
                <w:szCs w:val="21"/>
              </w:rPr>
              <w:t>、教辅中心</w:t>
            </w:r>
          </w:p>
        </w:tc>
      </w:tr>
      <w:tr w:rsidR="000169B1" w:rsidRPr="00DF7F23" w:rsidTr="007F73DB">
        <w:trPr>
          <w:trHeight w:val="1243"/>
        </w:trPr>
        <w:tc>
          <w:tcPr>
            <w:tcW w:w="173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0169B1" w:rsidRPr="00DF7F23" w:rsidRDefault="000169B1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 w:rsidRPr="00DF7F23">
              <w:rPr>
                <w:rFonts w:cs="宋体" w:hint="eastAsia"/>
                <w:bCs/>
                <w:szCs w:val="21"/>
              </w:rPr>
              <w:t>包含模块</w:t>
            </w:r>
          </w:p>
        </w:tc>
        <w:tc>
          <w:tcPr>
            <w:tcW w:w="6883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9B1" w:rsidRPr="00DF7F23" w:rsidRDefault="000169B1" w:rsidP="00C36178">
            <w:pPr>
              <w:keepNext/>
              <w:keepLines/>
              <w:outlineLvl w:val="0"/>
              <w:rPr>
                <w:rFonts w:ascii="宋体" w:hAnsi="宋体" w:cs="宋体"/>
                <w:bCs/>
                <w:szCs w:val="21"/>
              </w:rPr>
            </w:pPr>
            <w:r w:rsidRPr="00DF7F23">
              <w:rPr>
                <w:rFonts w:ascii="宋体" w:hAnsi="宋体" w:cs="Arial" w:hint="eastAsia"/>
                <w:bCs/>
                <w:szCs w:val="21"/>
              </w:rPr>
              <w:t>1、</w:t>
            </w:r>
            <w:r w:rsidR="003161CD">
              <w:rPr>
                <w:rFonts w:ascii="宋体" w:hAnsi="宋体" w:cs="Arial" w:hint="eastAsia"/>
                <w:bCs/>
                <w:szCs w:val="21"/>
              </w:rPr>
              <w:t>基础数据管理；2、资产管理；3、用户管理</w:t>
            </w:r>
            <w:r w:rsidR="00603E73">
              <w:rPr>
                <w:rFonts w:ascii="宋体" w:hAnsi="宋体" w:cs="Arial" w:hint="eastAsia"/>
                <w:bCs/>
                <w:szCs w:val="21"/>
              </w:rPr>
              <w:t>；</w:t>
            </w:r>
          </w:p>
        </w:tc>
      </w:tr>
      <w:tr w:rsidR="000169B1" w:rsidRPr="00DF7F23" w:rsidTr="007F73DB">
        <w:trPr>
          <w:trHeight w:val="638"/>
        </w:trPr>
        <w:tc>
          <w:tcPr>
            <w:tcW w:w="86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169B1" w:rsidRPr="00DF7F23" w:rsidRDefault="000169B1" w:rsidP="0021127B">
            <w:pPr>
              <w:keepNext/>
              <w:keepLines/>
              <w:outlineLvl w:val="0"/>
              <w:rPr>
                <w:rFonts w:cs="宋体"/>
                <w:b/>
                <w:bCs/>
                <w:szCs w:val="21"/>
              </w:rPr>
            </w:pPr>
            <w:r w:rsidRPr="00DF7F23">
              <w:rPr>
                <w:rFonts w:cs="宋体" w:hint="eastAsia"/>
                <w:b/>
                <w:bCs/>
                <w:szCs w:val="21"/>
              </w:rPr>
              <w:t>模块的问题与修改意见：</w:t>
            </w:r>
          </w:p>
        </w:tc>
      </w:tr>
      <w:tr w:rsidR="00797079" w:rsidRPr="00DF7F23" w:rsidTr="00E005AF">
        <w:trPr>
          <w:trHeight w:val="450"/>
        </w:trPr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/>
                <w:bCs/>
                <w:szCs w:val="21"/>
              </w:rPr>
            </w:pPr>
            <w:r w:rsidRPr="00DF7F23">
              <w:rPr>
                <w:rFonts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6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E005AF" w:rsidP="0021127B"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szCs w:val="21"/>
              </w:rPr>
            </w:pPr>
            <w:r w:rsidRPr="00DF7F23">
              <w:rPr>
                <w:rFonts w:cs="宋体" w:hint="eastAsia"/>
                <w:b/>
                <w:bCs/>
                <w:szCs w:val="21"/>
              </w:rPr>
              <w:t>模块名称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E005AF" w:rsidP="0021127B"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模块功能概述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E005AF" w:rsidP="00797079"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DF7F23" w:rsidRDefault="00797079" w:rsidP="002F7F69">
            <w:pPr>
              <w:keepNext/>
              <w:keepLines/>
              <w:jc w:val="center"/>
              <w:outlineLvl w:val="0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验收人</w:t>
            </w:r>
          </w:p>
        </w:tc>
      </w:tr>
      <w:tr w:rsidR="00797079" w:rsidRPr="00BD77E1" w:rsidTr="00E005AF">
        <w:trPr>
          <w:trHeight w:val="40"/>
        </w:trPr>
        <w:tc>
          <w:tcPr>
            <w:tcW w:w="8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 w:rsidRPr="00DF7F23">
              <w:rPr>
                <w:rFonts w:cs="宋体" w:hint="eastAsia"/>
                <w:bCs/>
                <w:szCs w:val="21"/>
              </w:rPr>
              <w:t>1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3614A0">
            <w:pPr>
              <w:keepNext/>
              <w:keepLines/>
              <w:jc w:val="center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3614A0">
            <w:pPr>
              <w:keepNext/>
              <w:keepLines/>
              <w:jc w:val="center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3614A0">
            <w:pPr>
              <w:keepNext/>
              <w:keepLines/>
              <w:jc w:val="center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3614A0">
            <w:pPr>
              <w:keepNext/>
              <w:keepLines/>
              <w:jc w:val="center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3614A0">
            <w:pPr>
              <w:keepNext/>
              <w:keepLines/>
              <w:jc w:val="center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Pr="00DF7F23" w:rsidRDefault="00797079" w:rsidP="003614A0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基础数据管理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折旧维护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下拉列表数据支撑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位置及房间</w:t>
            </w:r>
            <w:proofErr w:type="gramStart"/>
            <w:r>
              <w:t>号维护</w:t>
            </w:r>
            <w:r>
              <w:t>—</w:t>
            </w:r>
            <w:proofErr w:type="gramEnd"/>
            <w:r>
              <w:t>存放位置名称维护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位置及房间</w:t>
            </w:r>
            <w:proofErr w:type="gramStart"/>
            <w:r>
              <w:t>号维护</w:t>
            </w:r>
            <w:r>
              <w:t>—</w:t>
            </w:r>
            <w:proofErr w:type="gramEnd"/>
            <w:r>
              <w:rPr>
                <w:rFonts w:hint="eastAsia"/>
              </w:rPr>
              <w:t>房间</w:t>
            </w:r>
            <w:r>
              <w:t>号明细维护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实践基地及项目维护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实践基地名称</w:t>
            </w:r>
            <w:r>
              <w:rPr>
                <w:rFonts w:cs="宋体" w:hint="eastAsia"/>
                <w:bCs/>
                <w:szCs w:val="21"/>
              </w:rPr>
              <w:t>(</w:t>
            </w:r>
            <w:r>
              <w:rPr>
                <w:rFonts w:cs="宋体" w:hint="eastAsia"/>
                <w:bCs/>
                <w:szCs w:val="21"/>
              </w:rPr>
              <w:t>全称</w:t>
            </w:r>
            <w:r>
              <w:rPr>
                <w:rFonts w:cs="宋体"/>
                <w:bCs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76A18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实践基地及项目维护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实</w:t>
            </w:r>
            <w:proofErr w:type="gramStart"/>
            <w:r>
              <w:rPr>
                <w:rFonts w:cs="宋体"/>
                <w:bCs/>
                <w:szCs w:val="21"/>
              </w:rPr>
              <w:t>训项目</w:t>
            </w:r>
            <w:proofErr w:type="gramEnd"/>
            <w:r>
              <w:rPr>
                <w:rFonts w:cs="宋体"/>
                <w:bCs/>
                <w:szCs w:val="21"/>
              </w:rPr>
              <w:t>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使用方向维护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国别</w:t>
            </w:r>
            <w:proofErr w:type="gramStart"/>
            <w:r>
              <w:rPr>
                <w:rFonts w:cs="宋体"/>
                <w:bCs/>
                <w:szCs w:val="21"/>
              </w:rPr>
              <w:t>码维护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面向专业维护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净残值</w:t>
            </w:r>
            <w:proofErr w:type="gramStart"/>
            <w:r>
              <w:t>率维护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仪器来源维护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经费科目维护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供应</w:t>
            </w:r>
            <w:proofErr w:type="gramStart"/>
            <w:r>
              <w:t>商维护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资产型号维护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使用年限维护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现状</w:t>
            </w:r>
            <w:proofErr w:type="gramStart"/>
            <w:r>
              <w:t>码维护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50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高校固定资产代码维护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9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/>
        </w:tc>
        <w:tc>
          <w:tcPr>
            <w:tcW w:w="115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3614A0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t>支持部门维护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4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实</w:t>
            </w:r>
            <w:proofErr w:type="gramStart"/>
            <w:r>
              <w:rPr>
                <w:rFonts w:cs="宋体"/>
                <w:bCs/>
                <w:szCs w:val="21"/>
              </w:rPr>
              <w:t>训信息</w:t>
            </w:r>
            <w:proofErr w:type="gramEnd"/>
            <w:r>
              <w:rPr>
                <w:rFonts w:cs="宋体"/>
                <w:bCs/>
                <w:szCs w:val="21"/>
              </w:rPr>
              <w:t>维护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21127B">
            <w:r>
              <w:t>同上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BD77E1" w:rsidRDefault="00797079" w:rsidP="00797079"/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22"/>
        </w:trPr>
        <w:tc>
          <w:tcPr>
            <w:tcW w:w="8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 w:rsidRPr="00DF7F23">
              <w:rPr>
                <w:rFonts w:cs="宋体" w:hint="eastAsia"/>
                <w:bCs/>
                <w:szCs w:val="21"/>
              </w:rPr>
              <w:t>2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  <w:p w:rsidR="00797079" w:rsidRPr="00DF7F23" w:rsidRDefault="00797079" w:rsidP="00C36178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资产管理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资产录入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新采购数据采集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变更资产录入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固定资产登记表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生成固定资产登记表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根据采购同一类型的数量依次生成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固定资产登记表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 w:hint="eastAsia"/>
                <w:bCs/>
                <w:szCs w:val="21"/>
              </w:rPr>
              <w:t>查看</w:t>
            </w:r>
            <w:r>
              <w:rPr>
                <w:rFonts w:cs="宋体"/>
                <w:bCs/>
                <w:szCs w:val="21"/>
              </w:rPr>
              <w:t>固定资产登记表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查看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797079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固定资产登记表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 w:hint="eastAsia"/>
                <w:bCs/>
                <w:szCs w:val="21"/>
              </w:rPr>
              <w:t>变更</w:t>
            </w:r>
            <w:r>
              <w:rPr>
                <w:rFonts w:cs="宋体"/>
                <w:bCs/>
                <w:szCs w:val="21"/>
              </w:rPr>
              <w:t>固定资产登记表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修改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797079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25066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固定资产登记表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固定</w:t>
            </w:r>
            <w:r>
              <w:rPr>
                <w:rFonts w:cs="宋体" w:hint="eastAsia"/>
                <w:bCs/>
                <w:szCs w:val="21"/>
              </w:rPr>
              <w:t>资产</w:t>
            </w:r>
            <w:r>
              <w:rPr>
                <w:rFonts w:cs="宋体"/>
                <w:bCs/>
                <w:szCs w:val="21"/>
              </w:rPr>
              <w:t>卡片打印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二</w:t>
            </w:r>
            <w:proofErr w:type="gramStart"/>
            <w:r>
              <w:rPr>
                <w:rFonts w:cs="宋体"/>
                <w:bCs/>
                <w:szCs w:val="21"/>
              </w:rPr>
              <w:t>维码</w:t>
            </w:r>
            <w:r>
              <w:rPr>
                <w:rFonts w:cs="宋体"/>
                <w:bCs/>
                <w:szCs w:val="21"/>
              </w:rPr>
              <w:t>—</w:t>
            </w:r>
            <w:proofErr w:type="gramEnd"/>
            <w:r>
              <w:rPr>
                <w:rFonts w:cs="宋体"/>
                <w:bCs/>
                <w:szCs w:val="21"/>
              </w:rPr>
              <w:t>生成</w:t>
            </w:r>
            <w:proofErr w:type="gramStart"/>
            <w:r>
              <w:rPr>
                <w:rFonts w:cs="宋体"/>
                <w:bCs/>
                <w:szCs w:val="21"/>
              </w:rPr>
              <w:t>二维码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按房间成批量打印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二</w:t>
            </w:r>
            <w:proofErr w:type="gramStart"/>
            <w:r>
              <w:rPr>
                <w:rFonts w:cs="宋体"/>
                <w:bCs/>
                <w:szCs w:val="21"/>
              </w:rPr>
              <w:t>维码</w:t>
            </w:r>
            <w:r>
              <w:rPr>
                <w:rFonts w:cs="宋体"/>
                <w:bCs/>
                <w:szCs w:val="21"/>
              </w:rPr>
              <w:t>—</w:t>
            </w:r>
            <w:proofErr w:type="gramEnd"/>
            <w:r>
              <w:rPr>
                <w:rFonts w:cs="宋体"/>
                <w:bCs/>
                <w:szCs w:val="21"/>
              </w:rPr>
              <w:t>单个生成</w:t>
            </w:r>
            <w:proofErr w:type="gramStart"/>
            <w:r>
              <w:rPr>
                <w:rFonts w:cs="宋体"/>
                <w:bCs/>
                <w:szCs w:val="21"/>
              </w:rPr>
              <w:t>二维码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单个打印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预防标签丢失或损坏等各种情况的补救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生成</w:t>
            </w:r>
            <w:proofErr w:type="gramStart"/>
            <w:r>
              <w:rPr>
                <w:rFonts w:cs="宋体"/>
                <w:bCs/>
                <w:szCs w:val="21"/>
              </w:rPr>
              <w:t>二维码</w:t>
            </w:r>
            <w:proofErr w:type="gramEnd"/>
            <w:r>
              <w:rPr>
                <w:rFonts w:cs="宋体" w:hint="eastAsia"/>
                <w:bCs/>
                <w:szCs w:val="21"/>
              </w:rPr>
              <w:t>(</w:t>
            </w:r>
            <w:r>
              <w:rPr>
                <w:rFonts w:cs="宋体" w:hint="eastAsia"/>
                <w:bCs/>
                <w:szCs w:val="21"/>
              </w:rPr>
              <w:t>历史</w:t>
            </w:r>
            <w:r>
              <w:rPr>
                <w:rFonts w:cs="宋体"/>
                <w:bCs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旧数据生成</w:t>
            </w:r>
            <w:proofErr w:type="gramStart"/>
            <w:r>
              <w:rPr>
                <w:color w:val="FF0000"/>
              </w:rPr>
              <w:t>二维码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房间</w:t>
            </w:r>
            <w:proofErr w:type="gramStart"/>
            <w:r>
              <w:rPr>
                <w:rFonts w:cs="宋体"/>
                <w:bCs/>
                <w:szCs w:val="21"/>
              </w:rPr>
              <w:t>二维码</w:t>
            </w:r>
            <w:proofErr w:type="gramEnd"/>
            <w:r>
              <w:rPr>
                <w:rFonts w:cs="宋体" w:hint="eastAsia"/>
                <w:bCs/>
                <w:szCs w:val="21"/>
              </w:rPr>
              <w:t>(</w:t>
            </w:r>
            <w:r>
              <w:rPr>
                <w:rFonts w:cs="宋体" w:hint="eastAsia"/>
                <w:bCs/>
                <w:szCs w:val="21"/>
              </w:rPr>
              <w:t>批量</w:t>
            </w:r>
            <w:r>
              <w:rPr>
                <w:rFonts w:cs="宋体"/>
                <w:bCs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整幢楼下的房间全部打印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房间</w:t>
            </w:r>
            <w:proofErr w:type="gramStart"/>
            <w:r>
              <w:rPr>
                <w:rFonts w:cs="宋体"/>
                <w:bCs/>
                <w:szCs w:val="21"/>
              </w:rPr>
              <w:t>二维码</w:t>
            </w:r>
            <w:proofErr w:type="gramEnd"/>
            <w:r>
              <w:rPr>
                <w:rFonts w:cs="宋体" w:hint="eastAsia"/>
                <w:bCs/>
                <w:szCs w:val="21"/>
              </w:rPr>
              <w:t>(</w:t>
            </w:r>
            <w:r>
              <w:rPr>
                <w:rFonts w:cs="宋体" w:hint="eastAsia"/>
                <w:bCs/>
                <w:szCs w:val="21"/>
              </w:rPr>
              <w:t>单个</w:t>
            </w:r>
            <w:r>
              <w:rPr>
                <w:rFonts w:cs="宋体"/>
                <w:bCs/>
                <w:szCs w:val="21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单个打印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预防标签丢失或损坏等</w:t>
            </w:r>
            <w:r>
              <w:rPr>
                <w:color w:val="FF0000"/>
              </w:rPr>
              <w:lastRenderedPageBreak/>
              <w:t>各种情况的补救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导入数据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导入</w:t>
            </w:r>
            <w:proofErr w:type="gramStart"/>
            <w:r>
              <w:rPr>
                <w:rFonts w:cs="宋体"/>
                <w:bCs/>
                <w:szCs w:val="21"/>
              </w:rPr>
              <w:t>实训台账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实训室管理员用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导入数据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导入旧数据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实训室台账外的另外一部分历史数据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导出数据</w:t>
            </w:r>
            <w:r>
              <w:rPr>
                <w:rFonts w:cs="宋体"/>
                <w:bCs/>
                <w:szCs w:val="21"/>
              </w:rPr>
              <w:t>—</w:t>
            </w:r>
            <w:proofErr w:type="gramStart"/>
            <w:r>
              <w:rPr>
                <w:rFonts w:cs="宋体"/>
                <w:bCs/>
                <w:szCs w:val="21"/>
              </w:rPr>
              <w:t>导出台</w:t>
            </w:r>
            <w:proofErr w:type="gramEnd"/>
            <w:r>
              <w:rPr>
                <w:rFonts w:cs="宋体"/>
                <w:bCs/>
                <w:szCs w:val="21"/>
              </w:rPr>
              <w:t>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导出数据</w:t>
            </w:r>
            <w:r>
              <w:rPr>
                <w:rFonts w:cs="宋体"/>
                <w:bCs/>
                <w:szCs w:val="21"/>
              </w:rPr>
              <w:t>—</w:t>
            </w:r>
            <w:r>
              <w:rPr>
                <w:rFonts w:cs="宋体"/>
                <w:bCs/>
                <w:szCs w:val="21"/>
              </w:rPr>
              <w:t>导出</w:t>
            </w:r>
            <w:r>
              <w:rPr>
                <w:rFonts w:cs="宋体" w:hint="eastAsia"/>
                <w:bCs/>
                <w:szCs w:val="21"/>
              </w:rPr>
              <w:t>固定</w:t>
            </w:r>
            <w:r>
              <w:rPr>
                <w:rFonts w:cs="宋体"/>
                <w:bCs/>
                <w:szCs w:val="21"/>
              </w:rPr>
              <w:t>资产登记表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20"/>
        </w:trPr>
        <w:tc>
          <w:tcPr>
            <w:tcW w:w="8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F7F23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spacing w:before="0" w:beforeAutospacing="0"/>
              <w:outlineLvl w:val="0"/>
              <w:rPr>
                <w:rFonts w:cs="宋体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导出数据</w:t>
            </w:r>
            <w:r>
              <w:rPr>
                <w:rFonts w:cs="宋体"/>
                <w:bCs/>
                <w:szCs w:val="21"/>
              </w:rPr>
              <w:t>—</w:t>
            </w:r>
            <w:proofErr w:type="gramStart"/>
            <w:r>
              <w:rPr>
                <w:rFonts w:cs="宋体"/>
                <w:bCs/>
                <w:szCs w:val="21"/>
              </w:rPr>
              <w:t>导出台</w:t>
            </w:r>
            <w:proofErr w:type="gramEnd"/>
            <w:r>
              <w:rPr>
                <w:rFonts w:cs="宋体"/>
                <w:bCs/>
                <w:szCs w:val="21"/>
              </w:rPr>
              <w:t>账概览表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21127B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汇总查看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797079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>
            <w:pPr>
              <w:spacing w:before="0" w:beforeAutospacing="0"/>
            </w:pPr>
          </w:p>
        </w:tc>
      </w:tr>
      <w:tr w:rsidR="00797079" w:rsidRPr="00BD77E1" w:rsidTr="00E005AF">
        <w:trPr>
          <w:trHeight w:val="48"/>
        </w:trPr>
        <w:tc>
          <w:tcPr>
            <w:tcW w:w="8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 w:rsidRPr="0004241B">
              <w:rPr>
                <w:rFonts w:cs="宋体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用户管理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cs="宋体"/>
                <w:bCs/>
                <w:color w:val="FF0000"/>
                <w:szCs w:val="21"/>
              </w:rPr>
              <w:t>系统用户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登录系统的用户维护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4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04241B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cs="宋体"/>
                <w:bCs/>
                <w:color w:val="FF0000"/>
                <w:szCs w:val="21"/>
              </w:rPr>
              <w:t>权限管理</w:t>
            </w:r>
            <w:r>
              <w:rPr>
                <w:rFonts w:cs="宋体"/>
                <w:bCs/>
                <w:color w:val="FF0000"/>
                <w:szCs w:val="21"/>
              </w:rPr>
              <w:t>—</w:t>
            </w:r>
            <w:r>
              <w:rPr>
                <w:rFonts w:cs="宋体"/>
                <w:bCs/>
                <w:color w:val="FF0000"/>
                <w:szCs w:val="21"/>
              </w:rPr>
              <w:t>角色权限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赋予不同的菜单操作权限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4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04241B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cs="宋体"/>
                <w:bCs/>
                <w:color w:val="FF0000"/>
                <w:szCs w:val="21"/>
              </w:rPr>
              <w:t>权限管理</w:t>
            </w:r>
            <w:r>
              <w:rPr>
                <w:rFonts w:cs="宋体"/>
                <w:bCs/>
                <w:color w:val="FF0000"/>
                <w:szCs w:val="21"/>
              </w:rPr>
              <w:t>—</w:t>
            </w:r>
            <w:r>
              <w:rPr>
                <w:rFonts w:cs="宋体" w:hint="eastAsia"/>
                <w:bCs/>
                <w:color w:val="FF0000"/>
                <w:szCs w:val="21"/>
              </w:rPr>
              <w:t>按钮</w:t>
            </w:r>
            <w:r>
              <w:rPr>
                <w:rFonts w:cs="宋体"/>
                <w:bCs/>
                <w:color w:val="FF0000"/>
                <w:szCs w:val="21"/>
              </w:rPr>
              <w:t>权限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  <w:r>
              <w:rPr>
                <w:color w:val="FF0000"/>
              </w:rPr>
              <w:t>不同的按钮操作权限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4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04241B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cs="宋体"/>
                <w:bCs/>
                <w:color w:val="FF0000"/>
                <w:szCs w:val="21"/>
              </w:rPr>
              <w:t>组织机构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  <w:tr w:rsidR="00797079" w:rsidRPr="00BD77E1" w:rsidTr="00E005AF">
        <w:trPr>
          <w:trHeight w:val="48"/>
        </w:trPr>
        <w:tc>
          <w:tcPr>
            <w:tcW w:w="8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7079" w:rsidRPr="0004241B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000000" w:themeColor="text1"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Default="00797079" w:rsidP="0021127B">
            <w:pPr>
              <w:keepNext/>
              <w:keepLines/>
              <w:outlineLvl w:val="0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D472B5" w:rsidRDefault="00797079" w:rsidP="0021127B">
            <w:pPr>
              <w:keepNext/>
              <w:keepLines/>
              <w:outlineLvl w:val="0"/>
              <w:rPr>
                <w:rFonts w:cs="宋体"/>
                <w:bCs/>
                <w:color w:val="FF0000"/>
                <w:szCs w:val="21"/>
              </w:rPr>
            </w:pPr>
            <w:r>
              <w:rPr>
                <w:rFonts w:cs="宋体"/>
                <w:bCs/>
                <w:color w:val="FF0000"/>
                <w:szCs w:val="21"/>
              </w:rPr>
              <w:t>按钮管理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79" w:rsidRPr="00202D34" w:rsidRDefault="00797079" w:rsidP="00443455">
            <w:pPr>
              <w:spacing w:before="0" w:beforeAutospacing="0"/>
              <w:rPr>
                <w:color w:val="FF000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97079" w:rsidRPr="00BD77E1" w:rsidRDefault="00797079" w:rsidP="0021127B"/>
        </w:tc>
      </w:tr>
    </w:tbl>
    <w:p w:rsidR="001D4656" w:rsidRPr="001D4656" w:rsidRDefault="001D4656" w:rsidP="00931608"/>
    <w:sectPr w:rsidR="001D4656" w:rsidRPr="001D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00" w:rsidRDefault="00B61600" w:rsidP="003602A3">
      <w:pPr>
        <w:spacing w:before="0" w:after="0" w:line="240" w:lineRule="auto"/>
      </w:pPr>
      <w:r>
        <w:separator/>
      </w:r>
    </w:p>
  </w:endnote>
  <w:endnote w:type="continuationSeparator" w:id="0">
    <w:p w:rsidR="00B61600" w:rsidRDefault="00B61600" w:rsidP="003602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7B" w:rsidRDefault="0021127B" w:rsidP="0021127B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85" w:type="dxa"/>
      <w:tblInd w:w="103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8285"/>
    </w:tblGrid>
    <w:tr w:rsidR="0021127B" w:rsidRPr="008E7422" w:rsidTr="0021127B">
      <w:trPr>
        <w:trHeight w:val="300"/>
      </w:trPr>
      <w:tc>
        <w:tcPr>
          <w:tcW w:w="8285" w:type="dxa"/>
          <w:shd w:val="clear" w:color="auto" w:fill="auto"/>
          <w:noWrap/>
          <w:vAlign w:val="center"/>
        </w:tcPr>
        <w:p w:rsidR="0021127B" w:rsidRPr="008E7422" w:rsidRDefault="0021127B" w:rsidP="0021127B">
          <w:pPr>
            <w:widowControl/>
            <w:spacing w:before="0" w:beforeAutospacing="0" w:after="0" w:afterAutospacing="0" w:line="240" w:lineRule="auto"/>
            <w:rPr>
              <w:rFonts w:ascii="宋体" w:hAnsi="宋体" w:cs="Arial"/>
              <w:kern w:val="0"/>
              <w:szCs w:val="21"/>
            </w:rPr>
          </w:pPr>
          <w:r w:rsidRPr="008E7422">
            <w:rPr>
              <w:rFonts w:ascii="宋体" w:hAnsi="宋体" w:cs="Arial" w:hint="eastAsia"/>
              <w:kern w:val="0"/>
              <w:szCs w:val="21"/>
            </w:rPr>
            <w:t>版权所有</w:t>
          </w:r>
          <w:r w:rsidRPr="008E7422">
            <w:rPr>
              <w:rFonts w:ascii="Trebuchet MS" w:hAnsi="Trebuchet MS" w:cs="Arial"/>
              <w:kern w:val="0"/>
              <w:szCs w:val="21"/>
            </w:rPr>
            <w:t xml:space="preserve"> © </w:t>
          </w:r>
          <w:r>
            <w:rPr>
              <w:rFonts w:ascii="宋体" w:hAnsi="宋体" w:cs="Arial" w:hint="eastAsia"/>
              <w:kern w:val="0"/>
              <w:szCs w:val="21"/>
            </w:rPr>
            <w:t>福建顶点软件股份有限公司</w:t>
          </w:r>
          <w:r w:rsidRPr="008E7422">
            <w:rPr>
              <w:rFonts w:ascii="宋体" w:hAnsi="宋体" w:cs="Arial" w:hint="eastAsia"/>
              <w:kern w:val="0"/>
              <w:szCs w:val="21"/>
            </w:rPr>
            <w:t>，保留所有权利。</w:t>
          </w:r>
          <w:r>
            <w:rPr>
              <w:rFonts w:ascii="宋体" w:hAnsi="宋体" w:cs="Arial" w:hint="eastAsia"/>
              <w:kern w:val="0"/>
              <w:szCs w:val="21"/>
            </w:rPr>
            <w:t xml:space="preserve">    </w:t>
          </w:r>
          <w:r w:rsidRPr="008E7422">
            <w:rPr>
              <w:rFonts w:ascii="宋体" w:hAnsi="宋体" w:cs="Arial" w:hint="eastAsia"/>
              <w:kern w:val="0"/>
              <w:szCs w:val="21"/>
            </w:rPr>
            <w:t xml:space="preserve">第 </w:t>
          </w:r>
          <w:r>
            <w:rPr>
              <w:rStyle w:val="a5"/>
              <w:szCs w:val="21"/>
            </w:rPr>
            <w:fldChar w:fldCharType="begin"/>
          </w:r>
          <w:r>
            <w:rPr>
              <w:rStyle w:val="a5"/>
              <w:szCs w:val="21"/>
            </w:rPr>
            <w:instrText xml:space="preserve"> PAGE  \* Arabic </w:instrText>
          </w:r>
          <w:r>
            <w:rPr>
              <w:rStyle w:val="a5"/>
              <w:szCs w:val="21"/>
            </w:rPr>
            <w:fldChar w:fldCharType="separate"/>
          </w:r>
          <w:r w:rsidR="00E005AF">
            <w:rPr>
              <w:rStyle w:val="a5"/>
              <w:noProof/>
              <w:szCs w:val="21"/>
            </w:rPr>
            <w:t>1</w:t>
          </w:r>
          <w:r>
            <w:rPr>
              <w:rStyle w:val="a5"/>
              <w:szCs w:val="21"/>
            </w:rPr>
            <w:fldChar w:fldCharType="end"/>
          </w:r>
          <w:r w:rsidRPr="008E7422">
            <w:rPr>
              <w:rStyle w:val="a5"/>
              <w:rFonts w:hint="eastAsia"/>
              <w:szCs w:val="21"/>
            </w:rPr>
            <w:t xml:space="preserve"> </w:t>
          </w:r>
          <w:r w:rsidRPr="008E7422">
            <w:rPr>
              <w:rStyle w:val="a5"/>
              <w:rFonts w:hint="eastAsia"/>
              <w:szCs w:val="21"/>
            </w:rPr>
            <w:t>页，共</w:t>
          </w:r>
          <w:r w:rsidRPr="008E7422">
            <w:rPr>
              <w:rStyle w:val="a5"/>
              <w:rFonts w:hint="eastAsia"/>
              <w:szCs w:val="21"/>
            </w:rPr>
            <w:t xml:space="preserve"> </w:t>
          </w:r>
          <w:r>
            <w:rPr>
              <w:rStyle w:val="a5"/>
              <w:szCs w:val="21"/>
            </w:rPr>
            <w:fldChar w:fldCharType="begin"/>
          </w:r>
          <w:r>
            <w:rPr>
              <w:rStyle w:val="a5"/>
              <w:szCs w:val="21"/>
            </w:rPr>
            <w:instrText xml:space="preserve"> SECTIONPAGES  \* Arabic </w:instrText>
          </w:r>
          <w:r>
            <w:rPr>
              <w:rStyle w:val="a5"/>
              <w:szCs w:val="21"/>
            </w:rPr>
            <w:fldChar w:fldCharType="separate"/>
          </w:r>
          <w:r w:rsidR="00E005AF">
            <w:rPr>
              <w:rStyle w:val="a5"/>
              <w:noProof/>
              <w:szCs w:val="21"/>
            </w:rPr>
            <w:t>4</w:t>
          </w:r>
          <w:r>
            <w:rPr>
              <w:rStyle w:val="a5"/>
              <w:szCs w:val="21"/>
            </w:rPr>
            <w:fldChar w:fldCharType="end"/>
          </w:r>
          <w:r w:rsidRPr="008E7422">
            <w:rPr>
              <w:rStyle w:val="a5"/>
              <w:rFonts w:hint="eastAsia"/>
              <w:szCs w:val="21"/>
            </w:rPr>
            <w:t xml:space="preserve"> </w:t>
          </w:r>
          <w:r w:rsidRPr="008E7422">
            <w:rPr>
              <w:rStyle w:val="a5"/>
              <w:rFonts w:hint="eastAsia"/>
              <w:szCs w:val="21"/>
            </w:rPr>
            <w:t>页</w:t>
          </w:r>
        </w:p>
      </w:tc>
    </w:tr>
  </w:tbl>
  <w:p w:rsidR="0021127B" w:rsidRPr="00BD1076" w:rsidRDefault="0021127B" w:rsidP="0021127B">
    <w:pPr>
      <w:pStyle w:val="a4"/>
      <w:spacing w:before="0" w:beforeAutospacing="0" w:after="0" w:afterAutospacing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7B" w:rsidRDefault="0021127B" w:rsidP="0021127B">
    <w:pPr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00" w:rsidRDefault="00B61600" w:rsidP="003602A3">
      <w:pPr>
        <w:spacing w:before="0" w:after="0" w:line="240" w:lineRule="auto"/>
      </w:pPr>
      <w:r>
        <w:separator/>
      </w:r>
    </w:p>
  </w:footnote>
  <w:footnote w:type="continuationSeparator" w:id="0">
    <w:p w:rsidR="00B61600" w:rsidRDefault="00B61600" w:rsidP="003602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7B" w:rsidRDefault="0021127B" w:rsidP="0021127B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5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523"/>
      <w:gridCol w:w="6192"/>
    </w:tblGrid>
    <w:tr w:rsidR="0021127B" w:rsidRPr="00D2683C" w:rsidTr="0021127B">
      <w:trPr>
        <w:trHeight w:val="930"/>
        <w:jc w:val="center"/>
      </w:trPr>
      <w:tc>
        <w:tcPr>
          <w:tcW w:w="2523" w:type="dxa"/>
          <w:shd w:val="clear" w:color="auto" w:fill="auto"/>
          <w:noWrap/>
          <w:vAlign w:val="bottom"/>
        </w:tcPr>
        <w:p w:rsidR="0021127B" w:rsidRPr="00D2683C" w:rsidRDefault="0021127B" w:rsidP="0021127B">
          <w:pPr>
            <w:spacing w:line="240" w:lineRule="auto"/>
          </w:pPr>
          <w:r w:rsidRPr="0009358A">
            <w:rPr>
              <w:noProof/>
            </w:rPr>
            <w:drawing>
              <wp:inline distT="0" distB="0" distL="0" distR="0" wp14:anchorId="084E5B9B" wp14:editId="411CEED9">
                <wp:extent cx="1352550" cy="5048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2" w:type="dxa"/>
          <w:shd w:val="clear" w:color="auto" w:fill="auto"/>
          <w:noWrap/>
          <w:vAlign w:val="bottom"/>
        </w:tcPr>
        <w:p w:rsidR="0021127B" w:rsidRPr="00823D40" w:rsidRDefault="0021127B" w:rsidP="00AC2F62">
          <w:pPr>
            <w:spacing w:line="240" w:lineRule="auto"/>
            <w:jc w:val="right"/>
            <w:rPr>
              <w:rFonts w:ascii="Trebuchet MS" w:hAnsi="Trebuchet MS" w:cs="Arial"/>
              <w:kern w:val="0"/>
              <w:szCs w:val="21"/>
            </w:rPr>
          </w:pPr>
          <w:r>
            <w:rPr>
              <w:rFonts w:ascii="Trebuchet MS" w:hAnsi="Trebuchet MS" w:cs="Arial" w:hint="eastAsia"/>
              <w:kern w:val="0"/>
              <w:szCs w:val="21"/>
            </w:rPr>
            <w:t>功能验收单</w:t>
          </w:r>
        </w:p>
      </w:tc>
    </w:tr>
  </w:tbl>
  <w:p w:rsidR="0021127B" w:rsidRPr="00FE2C68" w:rsidRDefault="0021127B" w:rsidP="0021127B">
    <w:pPr>
      <w:pStyle w:val="a3"/>
      <w:spacing w:before="0" w:beforeAutospacing="0" w:after="0" w:afterAutospacing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7B" w:rsidRDefault="0021127B" w:rsidP="0021127B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39C"/>
    <w:multiLevelType w:val="hybridMultilevel"/>
    <w:tmpl w:val="144AA91E"/>
    <w:lvl w:ilvl="0" w:tplc="2D0219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8A0ABF"/>
    <w:multiLevelType w:val="hybridMultilevel"/>
    <w:tmpl w:val="0E54F256"/>
    <w:lvl w:ilvl="0" w:tplc="FCFAB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E0E66"/>
    <w:multiLevelType w:val="hybridMultilevel"/>
    <w:tmpl w:val="03B47B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BB1E19"/>
    <w:multiLevelType w:val="multilevel"/>
    <w:tmpl w:val="43BB1E1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7"/>
    <w:rsid w:val="000169B1"/>
    <w:rsid w:val="00034404"/>
    <w:rsid w:val="0004241B"/>
    <w:rsid w:val="000542C1"/>
    <w:rsid w:val="000768DE"/>
    <w:rsid w:val="000801D9"/>
    <w:rsid w:val="000A0021"/>
    <w:rsid w:val="000F697E"/>
    <w:rsid w:val="00112AAE"/>
    <w:rsid w:val="0013328C"/>
    <w:rsid w:val="00136F9B"/>
    <w:rsid w:val="001476DF"/>
    <w:rsid w:val="00156EA1"/>
    <w:rsid w:val="001802F9"/>
    <w:rsid w:val="001B6E1C"/>
    <w:rsid w:val="001D36A9"/>
    <w:rsid w:val="001D4656"/>
    <w:rsid w:val="001F0DA1"/>
    <w:rsid w:val="00202D34"/>
    <w:rsid w:val="0021127B"/>
    <w:rsid w:val="00225066"/>
    <w:rsid w:val="00252889"/>
    <w:rsid w:val="00272699"/>
    <w:rsid w:val="00276A18"/>
    <w:rsid w:val="002833AE"/>
    <w:rsid w:val="00295B1D"/>
    <w:rsid w:val="002A619F"/>
    <w:rsid w:val="002C2F3A"/>
    <w:rsid w:val="002D1FA1"/>
    <w:rsid w:val="002E45FB"/>
    <w:rsid w:val="002F7F69"/>
    <w:rsid w:val="00311880"/>
    <w:rsid w:val="003161CD"/>
    <w:rsid w:val="00320FE6"/>
    <w:rsid w:val="003362C0"/>
    <w:rsid w:val="0035028A"/>
    <w:rsid w:val="003602A3"/>
    <w:rsid w:val="003614A0"/>
    <w:rsid w:val="003723AF"/>
    <w:rsid w:val="00386E76"/>
    <w:rsid w:val="003A0169"/>
    <w:rsid w:val="003B03C4"/>
    <w:rsid w:val="003D6323"/>
    <w:rsid w:val="003E2414"/>
    <w:rsid w:val="003E5AD9"/>
    <w:rsid w:val="003F7248"/>
    <w:rsid w:val="0040392F"/>
    <w:rsid w:val="00420990"/>
    <w:rsid w:val="00445428"/>
    <w:rsid w:val="00462B7E"/>
    <w:rsid w:val="0047048D"/>
    <w:rsid w:val="00483AD4"/>
    <w:rsid w:val="004A523B"/>
    <w:rsid w:val="004B35DA"/>
    <w:rsid w:val="004B7BDB"/>
    <w:rsid w:val="004D4BB6"/>
    <w:rsid w:val="005057D2"/>
    <w:rsid w:val="005212DF"/>
    <w:rsid w:val="00521844"/>
    <w:rsid w:val="00554979"/>
    <w:rsid w:val="0058262D"/>
    <w:rsid w:val="00583293"/>
    <w:rsid w:val="005A738C"/>
    <w:rsid w:val="00603361"/>
    <w:rsid w:val="00603E73"/>
    <w:rsid w:val="006214B8"/>
    <w:rsid w:val="006224B5"/>
    <w:rsid w:val="006921BE"/>
    <w:rsid w:val="006D0151"/>
    <w:rsid w:val="006D39AD"/>
    <w:rsid w:val="006E2825"/>
    <w:rsid w:val="006E4C2F"/>
    <w:rsid w:val="00750430"/>
    <w:rsid w:val="00771840"/>
    <w:rsid w:val="007927B6"/>
    <w:rsid w:val="00794EFE"/>
    <w:rsid w:val="00797079"/>
    <w:rsid w:val="007A72FD"/>
    <w:rsid w:val="007F73DB"/>
    <w:rsid w:val="008016C8"/>
    <w:rsid w:val="008648C6"/>
    <w:rsid w:val="00872152"/>
    <w:rsid w:val="008D485B"/>
    <w:rsid w:val="008F629A"/>
    <w:rsid w:val="009059BD"/>
    <w:rsid w:val="00915872"/>
    <w:rsid w:val="0092115C"/>
    <w:rsid w:val="00931608"/>
    <w:rsid w:val="00943F1F"/>
    <w:rsid w:val="00994EDC"/>
    <w:rsid w:val="009C6908"/>
    <w:rsid w:val="009D7AC0"/>
    <w:rsid w:val="009E3FE8"/>
    <w:rsid w:val="009F2243"/>
    <w:rsid w:val="009F4520"/>
    <w:rsid w:val="00A32225"/>
    <w:rsid w:val="00A42280"/>
    <w:rsid w:val="00AB6EB7"/>
    <w:rsid w:val="00AC2F62"/>
    <w:rsid w:val="00AC32C3"/>
    <w:rsid w:val="00AE0406"/>
    <w:rsid w:val="00AF679A"/>
    <w:rsid w:val="00B20471"/>
    <w:rsid w:val="00B61600"/>
    <w:rsid w:val="00B80C0E"/>
    <w:rsid w:val="00B84434"/>
    <w:rsid w:val="00B8545A"/>
    <w:rsid w:val="00BD0EB8"/>
    <w:rsid w:val="00C21381"/>
    <w:rsid w:val="00C219F3"/>
    <w:rsid w:val="00C236C8"/>
    <w:rsid w:val="00C36178"/>
    <w:rsid w:val="00C37DC5"/>
    <w:rsid w:val="00C425A4"/>
    <w:rsid w:val="00C50A2C"/>
    <w:rsid w:val="00C523C4"/>
    <w:rsid w:val="00C576DC"/>
    <w:rsid w:val="00C57B5E"/>
    <w:rsid w:val="00C60B61"/>
    <w:rsid w:val="00C67EDE"/>
    <w:rsid w:val="00C8342D"/>
    <w:rsid w:val="00C92808"/>
    <w:rsid w:val="00CA1875"/>
    <w:rsid w:val="00CA45C7"/>
    <w:rsid w:val="00CA55F7"/>
    <w:rsid w:val="00CA751D"/>
    <w:rsid w:val="00CC2B96"/>
    <w:rsid w:val="00CC6EDB"/>
    <w:rsid w:val="00CD18BD"/>
    <w:rsid w:val="00CF037D"/>
    <w:rsid w:val="00D021DB"/>
    <w:rsid w:val="00D32B64"/>
    <w:rsid w:val="00D36585"/>
    <w:rsid w:val="00D472B5"/>
    <w:rsid w:val="00D55B00"/>
    <w:rsid w:val="00D61BB6"/>
    <w:rsid w:val="00D64D00"/>
    <w:rsid w:val="00D9569A"/>
    <w:rsid w:val="00DD462F"/>
    <w:rsid w:val="00DE36AD"/>
    <w:rsid w:val="00DE69B3"/>
    <w:rsid w:val="00DF09F1"/>
    <w:rsid w:val="00E005AF"/>
    <w:rsid w:val="00E01589"/>
    <w:rsid w:val="00E037EA"/>
    <w:rsid w:val="00E233D1"/>
    <w:rsid w:val="00E51881"/>
    <w:rsid w:val="00E716CC"/>
    <w:rsid w:val="00EC0A53"/>
    <w:rsid w:val="00ED2A7F"/>
    <w:rsid w:val="00F00EB2"/>
    <w:rsid w:val="00F05480"/>
    <w:rsid w:val="00F12E9D"/>
    <w:rsid w:val="00F57427"/>
    <w:rsid w:val="00FB2154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E"/>
    <w:pPr>
      <w:widowControl w:val="0"/>
      <w:spacing w:before="100" w:beforeAutospacing="1" w:after="100" w:afterAutospacing="1"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34404"/>
    <w:pPr>
      <w:keepNext/>
      <w:keepLines/>
      <w:pageBreakBefore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697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69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F69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0">
    <w:name w:val="页脚 Char"/>
    <w:basedOn w:val="a0"/>
    <w:link w:val="a4"/>
    <w:rsid w:val="000F697E"/>
    <w:rPr>
      <w:rFonts w:ascii="Times New Roman" w:eastAsia="宋体" w:hAnsi="Times New Roman" w:cs="Times New Roman"/>
      <w:szCs w:val="18"/>
    </w:rPr>
  </w:style>
  <w:style w:type="character" w:styleId="a5">
    <w:name w:val="page number"/>
    <w:basedOn w:val="a0"/>
    <w:rsid w:val="000F697E"/>
  </w:style>
  <w:style w:type="character" w:customStyle="1" w:styleId="1Char">
    <w:name w:val="标题 1 Char"/>
    <w:basedOn w:val="a0"/>
    <w:link w:val="1"/>
    <w:rsid w:val="000344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2F7F6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F6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25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E"/>
    <w:pPr>
      <w:widowControl w:val="0"/>
      <w:spacing w:before="100" w:beforeAutospacing="1" w:after="100" w:afterAutospacing="1"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34404"/>
    <w:pPr>
      <w:keepNext/>
      <w:keepLines/>
      <w:pageBreakBefore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697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69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F69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0">
    <w:name w:val="页脚 Char"/>
    <w:basedOn w:val="a0"/>
    <w:link w:val="a4"/>
    <w:rsid w:val="000F697E"/>
    <w:rPr>
      <w:rFonts w:ascii="Times New Roman" w:eastAsia="宋体" w:hAnsi="Times New Roman" w:cs="Times New Roman"/>
      <w:szCs w:val="18"/>
    </w:rPr>
  </w:style>
  <w:style w:type="character" w:styleId="a5">
    <w:name w:val="page number"/>
    <w:basedOn w:val="a0"/>
    <w:rsid w:val="000F697E"/>
  </w:style>
  <w:style w:type="character" w:customStyle="1" w:styleId="1Char">
    <w:name w:val="标题 1 Char"/>
    <w:basedOn w:val="a0"/>
    <w:link w:val="1"/>
    <w:rsid w:val="000344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2F7F6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F6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425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林丽琴</dc:creator>
  <cp:lastModifiedBy>michael</cp:lastModifiedBy>
  <cp:revision>47</cp:revision>
  <dcterms:created xsi:type="dcterms:W3CDTF">2019-12-13T06:57:00Z</dcterms:created>
  <dcterms:modified xsi:type="dcterms:W3CDTF">2019-12-13T08:32:00Z</dcterms:modified>
</cp:coreProperties>
</file>