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76C7" w14:textId="2C76E95C" w:rsidR="001F292C" w:rsidRDefault="007F23C1" w:rsidP="00E352CD">
      <w:pPr>
        <w:pStyle w:val="1"/>
      </w:pPr>
      <w:r>
        <w:rPr>
          <w:rFonts w:hint="eastAsia"/>
        </w:rPr>
        <w:t>1</w:t>
      </w:r>
      <w:r w:rsidR="001F292C">
        <w:rPr>
          <w:rFonts w:hint="eastAsia"/>
        </w:rPr>
        <w:t>.</w:t>
      </w:r>
      <w:r w:rsidR="00EE27FA">
        <w:rPr>
          <w:rFonts w:hint="eastAsia"/>
        </w:rPr>
        <w:t>监考教师维护</w:t>
      </w:r>
    </w:p>
    <w:p w14:paraId="2EF2FFF3" w14:textId="5679AD7B" w:rsidR="004476A2" w:rsidRDefault="00F020A0" w:rsidP="004476A2">
      <w:pPr>
        <w:rPr>
          <w:noProof/>
        </w:rPr>
      </w:pPr>
      <w:r>
        <w:rPr>
          <w:rFonts w:hint="eastAsia"/>
          <w:noProof/>
        </w:rPr>
        <w:t>考试管理</w:t>
      </w:r>
      <w:r>
        <w:rPr>
          <w:noProof/>
        </w:rPr>
        <w:sym w:font="Wingdings" w:char="F0E0"/>
      </w:r>
      <w:r>
        <w:rPr>
          <w:rFonts w:hint="eastAsia"/>
          <w:noProof/>
        </w:rPr>
        <w:t>基础设置</w:t>
      </w:r>
      <w:r>
        <w:rPr>
          <w:noProof/>
        </w:rPr>
        <w:sym w:font="Wingdings" w:char="F0E0"/>
      </w:r>
      <w:r>
        <w:rPr>
          <w:rFonts w:hint="eastAsia"/>
          <w:noProof/>
        </w:rPr>
        <w:t>监考教师维护</w:t>
      </w:r>
    </w:p>
    <w:p w14:paraId="15011EFA" w14:textId="6E039DB7" w:rsidR="00E64E48" w:rsidRPr="004476A2" w:rsidRDefault="00950646" w:rsidP="004476A2">
      <w:r>
        <w:rPr>
          <w:rFonts w:hint="eastAsia"/>
        </w:rPr>
        <w:t>选中教师记录，点击批量设置监考人员分类</w:t>
      </w:r>
      <w:r w:rsidR="00964585">
        <w:rPr>
          <w:rFonts w:hint="eastAsia"/>
        </w:rPr>
        <w:t xml:space="preserve"> 可设置教师是否监考</w:t>
      </w:r>
      <w:r w:rsidR="00930B43">
        <w:rPr>
          <w:rFonts w:hint="eastAsia"/>
        </w:rPr>
        <w:t>。</w:t>
      </w:r>
      <w:r w:rsidR="004E4EAF">
        <w:rPr>
          <w:rFonts w:hint="eastAsia"/>
        </w:rPr>
        <w:t>设置为非监考，和机动监考类型的老师，考试安排</w:t>
      </w:r>
      <w:r w:rsidR="00BB6185">
        <w:rPr>
          <w:rFonts w:hint="eastAsia"/>
        </w:rPr>
        <w:t>时</w:t>
      </w:r>
      <w:r w:rsidR="004E4EAF">
        <w:rPr>
          <w:rFonts w:hint="eastAsia"/>
        </w:rPr>
        <w:t>监考教师不安排监考</w:t>
      </w:r>
      <w:r w:rsidR="005E6473">
        <w:rPr>
          <w:rFonts w:hint="eastAsia"/>
        </w:rPr>
        <w:t>。</w:t>
      </w:r>
    </w:p>
    <w:p w14:paraId="33C8BA9F" w14:textId="45CA9E18" w:rsidR="008C5A8D" w:rsidRDefault="00EE27FA" w:rsidP="0077747A">
      <w:r>
        <w:rPr>
          <w:noProof/>
        </w:rPr>
        <w:drawing>
          <wp:inline distT="0" distB="0" distL="0" distR="0" wp14:anchorId="19D67AC4" wp14:editId="29DE6BD0">
            <wp:extent cx="5274310" cy="19450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E9525" w14:textId="2636B273" w:rsidR="00E352CD" w:rsidRDefault="0077747A" w:rsidP="00521258">
      <w:pPr>
        <w:pStyle w:val="1"/>
      </w:pPr>
      <w:r>
        <w:rPr>
          <w:rFonts w:hint="eastAsia"/>
        </w:rPr>
        <w:t>2</w:t>
      </w:r>
      <w:r w:rsidR="006D546A">
        <w:t>.</w:t>
      </w:r>
      <w:r w:rsidR="00E352CD">
        <w:rPr>
          <w:rFonts w:hint="eastAsia"/>
        </w:rPr>
        <w:t>考试班准备</w:t>
      </w:r>
    </w:p>
    <w:p w14:paraId="727903DB" w14:textId="113C3A20" w:rsidR="00444D2A" w:rsidRDefault="00444D2A" w:rsidP="00444D2A">
      <w:proofErr w:type="gramStart"/>
      <w:r>
        <w:rPr>
          <w:rFonts w:hint="eastAsia"/>
        </w:rPr>
        <w:t>排考管理</w:t>
      </w:r>
      <w:r>
        <w:sym w:font="Wingdings" w:char="F0E0"/>
      </w:r>
      <w:r>
        <w:rPr>
          <w:rFonts w:hint="eastAsia"/>
        </w:rPr>
        <w:t>排考过程</w:t>
      </w:r>
      <w:proofErr w:type="gramEnd"/>
      <w:r>
        <w:sym w:font="Wingdings" w:char="F0E0"/>
      </w:r>
      <w:r>
        <w:rPr>
          <w:rFonts w:hint="eastAsia"/>
        </w:rPr>
        <w:t>统一考试方案</w:t>
      </w:r>
      <w:r>
        <w:sym w:font="Wingdings" w:char="F0E0"/>
      </w:r>
      <w:r>
        <w:rPr>
          <w:rFonts w:hint="eastAsia"/>
        </w:rPr>
        <w:t>考试班准备</w:t>
      </w:r>
    </w:p>
    <w:p w14:paraId="48BE44B9" w14:textId="0142C59A" w:rsidR="0030117C" w:rsidRDefault="0030117C" w:rsidP="009F6D83">
      <w:r>
        <w:rPr>
          <w:rFonts w:hint="eastAsia"/>
        </w:rPr>
        <w:t>选择考试</w:t>
      </w:r>
      <w:proofErr w:type="gramStart"/>
      <w:r>
        <w:rPr>
          <w:rFonts w:hint="eastAsia"/>
        </w:rPr>
        <w:t>班准备</w:t>
      </w:r>
      <w:proofErr w:type="gramEnd"/>
      <w:r>
        <w:rPr>
          <w:rFonts w:hint="eastAsia"/>
        </w:rPr>
        <w:t>页面菜单</w:t>
      </w:r>
      <w:r w:rsidR="005B13D6">
        <w:rPr>
          <w:rFonts w:hint="eastAsia"/>
        </w:rPr>
        <w:t>。</w:t>
      </w:r>
      <w:r w:rsidR="000976A9">
        <w:rPr>
          <w:rFonts w:hint="eastAsia"/>
        </w:rPr>
        <w:t>点击选择考试课程方法。</w:t>
      </w:r>
      <w:r w:rsidR="00F00077">
        <w:rPr>
          <w:rFonts w:hint="eastAsia"/>
        </w:rPr>
        <w:t>填写考试类型，考试形式等条件</w:t>
      </w:r>
      <w:r w:rsidR="00AA32CE">
        <w:rPr>
          <w:rFonts w:hint="eastAsia"/>
        </w:rPr>
        <w:t>。</w:t>
      </w:r>
      <w:r w:rsidR="00C23D41">
        <w:rPr>
          <w:rFonts w:hint="eastAsia"/>
        </w:rPr>
        <w:t>例如</w:t>
      </w:r>
      <w:r w:rsidR="009B64DA">
        <w:rPr>
          <w:rFonts w:hint="eastAsia"/>
        </w:rPr>
        <w:t>：</w:t>
      </w:r>
      <w:r w:rsidR="00C23D41">
        <w:rPr>
          <w:rFonts w:hint="eastAsia"/>
        </w:rPr>
        <w:t>考试形式</w:t>
      </w:r>
      <w:r w:rsidR="00634111">
        <w:rPr>
          <w:rFonts w:hint="eastAsia"/>
        </w:rPr>
        <w:t xml:space="preserve"> </w:t>
      </w:r>
      <w:r w:rsidR="00C23D41">
        <w:rPr>
          <w:rFonts w:hint="eastAsia"/>
        </w:rPr>
        <w:t>选择</w:t>
      </w:r>
      <w:r w:rsidR="00C75835">
        <w:rPr>
          <w:rFonts w:hint="eastAsia"/>
        </w:rPr>
        <w:t>统一</w:t>
      </w:r>
      <w:r w:rsidR="00C23D41">
        <w:rPr>
          <w:rFonts w:hint="eastAsia"/>
        </w:rPr>
        <w:t>考试</w:t>
      </w:r>
      <w:r w:rsidR="009C5206">
        <w:rPr>
          <w:rFonts w:hint="eastAsia"/>
        </w:rPr>
        <w:t>就会筛选出课程</w:t>
      </w:r>
      <w:proofErr w:type="gramStart"/>
      <w:r w:rsidR="009C5206">
        <w:rPr>
          <w:rFonts w:hint="eastAsia"/>
        </w:rPr>
        <w:t>库需要</w:t>
      </w:r>
      <w:proofErr w:type="gramEnd"/>
      <w:r w:rsidR="00864C76">
        <w:rPr>
          <w:rFonts w:hint="eastAsia"/>
        </w:rPr>
        <w:t>统一</w:t>
      </w:r>
      <w:r w:rsidR="009C5206">
        <w:rPr>
          <w:rFonts w:hint="eastAsia"/>
        </w:rPr>
        <w:t>考试的课程。</w:t>
      </w:r>
    </w:p>
    <w:p w14:paraId="7A305599" w14:textId="2B985672" w:rsidR="00557133" w:rsidRDefault="00171FBD" w:rsidP="009F6D83">
      <w:r>
        <w:rPr>
          <w:noProof/>
        </w:rPr>
        <w:drawing>
          <wp:inline distT="0" distB="0" distL="0" distR="0" wp14:anchorId="0AC91408" wp14:editId="616656A1">
            <wp:extent cx="5274310" cy="22669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1295" w14:textId="3E8A9653" w:rsidR="004E74A8" w:rsidRDefault="004E74A8" w:rsidP="009F6D83"/>
    <w:p w14:paraId="24DA5220" w14:textId="3805F9AF" w:rsidR="00FF265B" w:rsidRDefault="00FF265B" w:rsidP="009F6D83">
      <w:r>
        <w:rPr>
          <w:rFonts w:hint="eastAsia"/>
        </w:rPr>
        <w:t>选择考试课程参数说明</w:t>
      </w:r>
    </w:p>
    <w:p w14:paraId="58488B2F" w14:textId="7CD7A9D2" w:rsidR="00FF265B" w:rsidRDefault="00FF265B" w:rsidP="009F6D83">
      <w:r>
        <w:rPr>
          <w:rFonts w:hint="eastAsia"/>
        </w:rPr>
        <w:t>考试方式 ：统一考试 （教研室确认想要统一考试的课程）</w:t>
      </w:r>
    </w:p>
    <w:p w14:paraId="789AE5A8" w14:textId="396B4EE9" w:rsidR="00FF265B" w:rsidRDefault="00FF265B" w:rsidP="009F6D83">
      <w:r>
        <w:rPr>
          <w:rFonts w:hint="eastAsia"/>
        </w:rPr>
        <w:t>考试类型：例如：期末考试</w:t>
      </w:r>
    </w:p>
    <w:p w14:paraId="64BF0EB8" w14:textId="086E0BCD" w:rsidR="00FF265B" w:rsidRDefault="00B56EDB" w:rsidP="009F6D83">
      <w:r>
        <w:rPr>
          <w:rFonts w:hint="eastAsia"/>
        </w:rPr>
        <w:t>课程：</w:t>
      </w:r>
      <w:proofErr w:type="gramStart"/>
      <w:r>
        <w:rPr>
          <w:rFonts w:hint="eastAsia"/>
        </w:rPr>
        <w:t>待选择</w:t>
      </w:r>
      <w:proofErr w:type="gramEnd"/>
      <w:r>
        <w:rPr>
          <w:rFonts w:hint="eastAsia"/>
        </w:rPr>
        <w:t>的课程（点击编辑按钮，选择课程）</w:t>
      </w:r>
    </w:p>
    <w:p w14:paraId="00C77FC8" w14:textId="4999949A" w:rsidR="00B56EDB" w:rsidRDefault="00B56EDB" w:rsidP="009F6D83">
      <w:r>
        <w:rPr>
          <w:rFonts w:hint="eastAsia"/>
        </w:rPr>
        <w:t>考试班规则：</w:t>
      </w:r>
      <w:r w:rsidR="00EF6DB5">
        <w:rPr>
          <w:rFonts w:hint="eastAsia"/>
        </w:rPr>
        <w:t xml:space="preserve">按行政班 </w:t>
      </w:r>
      <w:r w:rsidR="00EF6DB5">
        <w:t xml:space="preserve"> </w:t>
      </w:r>
      <w:r w:rsidR="00EF6DB5">
        <w:rPr>
          <w:rFonts w:hint="eastAsia"/>
        </w:rPr>
        <w:t>（一个班级一个考场排考） 按专业（同专业一起排考）</w:t>
      </w:r>
    </w:p>
    <w:p w14:paraId="23E6A161" w14:textId="20D03546" w:rsidR="00154C45" w:rsidRDefault="00154C45" w:rsidP="009F6D83">
      <w:r>
        <w:rPr>
          <w:rFonts w:hint="eastAsia"/>
        </w:rPr>
        <w:t xml:space="preserve">按系部（同系部一起排考） </w:t>
      </w:r>
      <w:proofErr w:type="gramStart"/>
      <w:r>
        <w:rPr>
          <w:rFonts w:hint="eastAsia"/>
        </w:rPr>
        <w:t>全选范围</w:t>
      </w:r>
      <w:proofErr w:type="gramEnd"/>
      <w:r>
        <w:rPr>
          <w:rFonts w:hint="eastAsia"/>
        </w:rPr>
        <w:t>（全校学生一起排考）</w:t>
      </w:r>
    </w:p>
    <w:p w14:paraId="0CEBDE1C" w14:textId="77777777" w:rsidR="00FD6EBE" w:rsidRDefault="00FD6EBE" w:rsidP="009F6D83">
      <w:r>
        <w:rPr>
          <w:noProof/>
        </w:rPr>
        <w:lastRenderedPageBreak/>
        <w:drawing>
          <wp:inline distT="0" distB="0" distL="0" distR="0" wp14:anchorId="65A188D2" wp14:editId="456D01B0">
            <wp:extent cx="5274310" cy="2649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372BF" w14:textId="36CF795E" w:rsidR="004E74A8" w:rsidRDefault="004E74A8" w:rsidP="009F6D83">
      <w:r>
        <w:rPr>
          <w:noProof/>
        </w:rPr>
        <w:drawing>
          <wp:inline distT="0" distB="0" distL="0" distR="0" wp14:anchorId="506FD6FA" wp14:editId="22AF4F7B">
            <wp:extent cx="5274310" cy="252666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6404" w14:textId="39BA89F3" w:rsidR="00E76F37" w:rsidRDefault="00E76F37" w:rsidP="009F6D83"/>
    <w:p w14:paraId="7ACAA34E" w14:textId="4AE7EB6F" w:rsidR="001B472B" w:rsidRDefault="001B472B" w:rsidP="009F6D83"/>
    <w:p w14:paraId="2847A173" w14:textId="5E71E367" w:rsidR="001B472B" w:rsidRDefault="001B472B" w:rsidP="009F6D83">
      <w:r>
        <w:rPr>
          <w:rFonts w:hint="eastAsia"/>
        </w:rPr>
        <w:t>点击课程选项的编辑按钮，</w:t>
      </w:r>
      <w:r w:rsidR="0004667B">
        <w:rPr>
          <w:rFonts w:hint="eastAsia"/>
        </w:rPr>
        <w:t>添加需要考试的具体课程</w:t>
      </w:r>
      <w:r w:rsidR="00093B6D">
        <w:rPr>
          <w:rFonts w:hint="eastAsia"/>
        </w:rPr>
        <w:t>。</w:t>
      </w:r>
      <w:r w:rsidR="0076222D">
        <w:rPr>
          <w:rFonts w:hint="eastAsia"/>
        </w:rPr>
        <w:t>如果是期末统考</w:t>
      </w:r>
      <w:r w:rsidR="00A02D8C">
        <w:rPr>
          <w:rFonts w:hint="eastAsia"/>
        </w:rPr>
        <w:t>，</w:t>
      </w:r>
      <w:proofErr w:type="gramStart"/>
      <w:r w:rsidR="00327A15">
        <w:rPr>
          <w:rFonts w:hint="eastAsia"/>
        </w:rPr>
        <w:t>可以</w:t>
      </w:r>
      <w:r w:rsidR="00AE265D">
        <w:rPr>
          <w:rFonts w:hint="eastAsia"/>
        </w:rPr>
        <w:t>全选添加</w:t>
      </w:r>
      <w:proofErr w:type="gramEnd"/>
      <w:r w:rsidR="00AE265D">
        <w:rPr>
          <w:rFonts w:hint="eastAsia"/>
        </w:rPr>
        <w:t>。</w:t>
      </w:r>
    </w:p>
    <w:p w14:paraId="0DC20C4D" w14:textId="359E3ABC" w:rsidR="00B72ECC" w:rsidRDefault="004E74A8" w:rsidP="000F005B">
      <w:r>
        <w:rPr>
          <w:noProof/>
        </w:rPr>
        <w:drawing>
          <wp:inline distT="0" distB="0" distL="0" distR="0" wp14:anchorId="6951F794" wp14:editId="6CC64B7D">
            <wp:extent cx="5274310" cy="2854325"/>
            <wp:effectExtent l="0" t="0" r="254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4644" w14:textId="3E3BBB6D" w:rsidR="00161FAD" w:rsidRDefault="00643745" w:rsidP="00732DC2">
      <w:pPr>
        <w:pStyle w:val="1"/>
      </w:pPr>
      <w:r>
        <w:rPr>
          <w:rFonts w:hint="eastAsia"/>
        </w:rPr>
        <w:lastRenderedPageBreak/>
        <w:t>3</w:t>
      </w:r>
      <w:r w:rsidR="006F55F9">
        <w:rPr>
          <w:rFonts w:hint="eastAsia"/>
        </w:rPr>
        <w:t>.</w:t>
      </w:r>
      <w:r w:rsidR="00A62A9F">
        <w:rPr>
          <w:rFonts w:hint="eastAsia"/>
        </w:rPr>
        <w:t>安排考试时间，生成考试班</w:t>
      </w:r>
    </w:p>
    <w:p w14:paraId="14C7DEA5" w14:textId="23192269" w:rsidR="002C5923" w:rsidRDefault="002C5923" w:rsidP="009F6D83">
      <w:proofErr w:type="gramStart"/>
      <w:r>
        <w:rPr>
          <w:rFonts w:hint="eastAsia"/>
        </w:rPr>
        <w:t>排考管理</w:t>
      </w:r>
      <w:r>
        <w:sym w:font="Wingdings" w:char="F0E0"/>
      </w:r>
      <w:r>
        <w:rPr>
          <w:rFonts w:hint="eastAsia"/>
        </w:rPr>
        <w:t>排考过程</w:t>
      </w:r>
      <w:proofErr w:type="gramEnd"/>
      <w:r>
        <w:sym w:font="Wingdings" w:char="F0E0"/>
      </w:r>
      <w:r>
        <w:rPr>
          <w:rFonts w:hint="eastAsia"/>
        </w:rPr>
        <w:t>统一考试方案</w:t>
      </w:r>
      <w:r>
        <w:sym w:font="Wingdings" w:char="F0E0"/>
      </w:r>
      <w:r w:rsidR="009A4A81">
        <w:rPr>
          <w:rFonts w:hint="eastAsia"/>
        </w:rPr>
        <w:t>考试班准备</w:t>
      </w:r>
    </w:p>
    <w:p w14:paraId="1649D097" w14:textId="29CECB97" w:rsidR="008457EF" w:rsidRDefault="001A3E16" w:rsidP="009F6D83">
      <w:r>
        <w:rPr>
          <w:rFonts w:hint="eastAsia"/>
        </w:rPr>
        <w:t>选中课程，点击批量设置时间方法，给选中的课程安排考试时间。</w:t>
      </w:r>
      <w:r w:rsidR="0057650D">
        <w:rPr>
          <w:rFonts w:hint="eastAsia"/>
        </w:rPr>
        <w:t>时间安排完成后选中点击生成考试班方法，生成考试班。</w:t>
      </w:r>
    </w:p>
    <w:p w14:paraId="37CC37AD" w14:textId="0C5231C2" w:rsidR="00F97E0F" w:rsidRDefault="00FB2E75" w:rsidP="009F6D83">
      <w:pPr>
        <w:rPr>
          <w:noProof/>
        </w:rPr>
      </w:pPr>
      <w:r>
        <w:rPr>
          <w:noProof/>
        </w:rPr>
        <w:drawing>
          <wp:inline distT="0" distB="0" distL="0" distR="0" wp14:anchorId="7F50E911" wp14:editId="2FC621E1">
            <wp:extent cx="5274310" cy="17811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703">
        <w:rPr>
          <w:noProof/>
        </w:rPr>
        <w:t xml:space="preserve"> </w:t>
      </w:r>
    </w:p>
    <w:p w14:paraId="484B9B1F" w14:textId="6ADCCE1D" w:rsidR="00210D21" w:rsidRDefault="00210D21" w:rsidP="009F6D83">
      <w:pPr>
        <w:rPr>
          <w:noProof/>
        </w:rPr>
      </w:pPr>
      <w:r>
        <w:rPr>
          <w:rFonts w:hint="eastAsia"/>
          <w:noProof/>
        </w:rPr>
        <w:t>特殊场地安排方法：可以选择改课程是否需要安排机房</w:t>
      </w:r>
      <w:r w:rsidR="00C93A0E">
        <w:rPr>
          <w:rFonts w:hint="eastAsia"/>
          <w:noProof/>
        </w:rPr>
        <w:t>。</w:t>
      </w:r>
    </w:p>
    <w:p w14:paraId="61D30BB3" w14:textId="506864BE" w:rsidR="00210D21" w:rsidRDefault="00210D21" w:rsidP="009F6D83">
      <w:pPr>
        <w:rPr>
          <w:noProof/>
        </w:rPr>
      </w:pPr>
      <w:r>
        <w:rPr>
          <w:noProof/>
        </w:rPr>
        <w:drawing>
          <wp:inline distT="0" distB="0" distL="0" distR="0" wp14:anchorId="4FEDB4A6" wp14:editId="58A35073">
            <wp:extent cx="5274310" cy="274383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1258" w14:textId="65167BC1" w:rsidR="00EF5180" w:rsidRDefault="00EF5180" w:rsidP="009F6D83"/>
    <w:p w14:paraId="27E08163" w14:textId="223FEE75" w:rsidR="00F00125" w:rsidRDefault="00252711" w:rsidP="00804908">
      <w:pPr>
        <w:pStyle w:val="1"/>
      </w:pPr>
      <w:r>
        <w:rPr>
          <w:rFonts w:hint="eastAsia"/>
        </w:rPr>
        <w:t>4</w:t>
      </w:r>
      <w:r w:rsidR="00384CCE">
        <w:t>.</w:t>
      </w:r>
      <w:proofErr w:type="gramStart"/>
      <w:r w:rsidR="00BD30DD">
        <w:rPr>
          <w:rFonts w:hint="eastAsia"/>
        </w:rPr>
        <w:t>排考操作</w:t>
      </w:r>
      <w:proofErr w:type="gramEnd"/>
    </w:p>
    <w:p w14:paraId="5E4A5B2F" w14:textId="2C461434" w:rsidR="003E48F1" w:rsidRDefault="00BB25DE" w:rsidP="009F6D83">
      <w:proofErr w:type="gramStart"/>
      <w:r>
        <w:rPr>
          <w:rFonts w:hint="eastAsia"/>
        </w:rPr>
        <w:t>排考管理</w:t>
      </w:r>
      <w:r>
        <w:sym w:font="Wingdings" w:char="F0E0"/>
      </w:r>
      <w:r w:rsidR="00F6580D">
        <w:rPr>
          <w:rFonts w:hint="eastAsia"/>
        </w:rPr>
        <w:t>排考过程</w:t>
      </w:r>
      <w:r w:rsidR="00F6580D">
        <w:sym w:font="Wingdings" w:char="F0E0"/>
      </w:r>
      <w:r w:rsidR="00D6632E">
        <w:rPr>
          <w:rFonts w:hint="eastAsia"/>
        </w:rPr>
        <w:t>排考</w:t>
      </w:r>
      <w:proofErr w:type="gramEnd"/>
      <w:r w:rsidR="00D6632E">
        <w:rPr>
          <w:rFonts w:hint="eastAsia"/>
        </w:rPr>
        <w:t>操作</w:t>
      </w:r>
    </w:p>
    <w:p w14:paraId="7A048852" w14:textId="5FA53999" w:rsidR="00564CE1" w:rsidRDefault="00A9548E" w:rsidP="009F6D83">
      <w:r>
        <w:rPr>
          <w:rFonts w:hint="eastAsia"/>
        </w:rPr>
        <w:t>第一步：</w:t>
      </w:r>
      <w:r w:rsidR="00C752D6">
        <w:rPr>
          <w:rFonts w:hint="eastAsia"/>
        </w:rPr>
        <w:t>选中考试班数据</w:t>
      </w:r>
      <w:r w:rsidR="005E1112">
        <w:rPr>
          <w:rFonts w:hint="eastAsia"/>
        </w:rPr>
        <w:t>，点击</w:t>
      </w:r>
      <w:r w:rsidR="00842345">
        <w:rPr>
          <w:rFonts w:hint="eastAsia"/>
        </w:rPr>
        <w:t>自动</w:t>
      </w:r>
      <w:r w:rsidR="005E1112">
        <w:rPr>
          <w:rFonts w:hint="eastAsia"/>
        </w:rPr>
        <w:t>安排考场方法。</w:t>
      </w:r>
    </w:p>
    <w:p w14:paraId="1781D57A" w14:textId="6D24272F" w:rsidR="004701A4" w:rsidRDefault="00564CE1" w:rsidP="009F6D83">
      <w:r>
        <w:rPr>
          <w:rFonts w:hint="eastAsia"/>
        </w:rPr>
        <w:t>第二步：</w:t>
      </w:r>
      <w:r w:rsidR="00FB0B70">
        <w:rPr>
          <w:rFonts w:hint="eastAsia"/>
        </w:rPr>
        <w:t>选中考试班数据，</w:t>
      </w:r>
      <w:r w:rsidR="00356922">
        <w:rPr>
          <w:rFonts w:hint="eastAsia"/>
        </w:rPr>
        <w:t>点击自动安排监考教师方法</w:t>
      </w:r>
      <w:r w:rsidR="00F94001">
        <w:rPr>
          <w:rFonts w:hint="eastAsia"/>
        </w:rPr>
        <w:t>。</w:t>
      </w:r>
      <w:r w:rsidR="00A9548E">
        <w:t xml:space="preserve"> </w:t>
      </w:r>
    </w:p>
    <w:p w14:paraId="73D3E9EB" w14:textId="1870CF39" w:rsidR="00BD30DD" w:rsidRDefault="00BD30DD" w:rsidP="009F6D83">
      <w:r>
        <w:rPr>
          <w:noProof/>
        </w:rPr>
        <w:lastRenderedPageBreak/>
        <w:drawing>
          <wp:inline distT="0" distB="0" distL="0" distR="0" wp14:anchorId="0EC53FF3" wp14:editId="07D4BDAB">
            <wp:extent cx="5274310" cy="25273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F4B8" w14:textId="17FE4B57" w:rsidR="0008578C" w:rsidRDefault="0008578C" w:rsidP="009F6D83">
      <w:r>
        <w:rPr>
          <w:rFonts w:hint="eastAsia"/>
        </w:rPr>
        <w:t>第三步</w:t>
      </w:r>
      <w:r w:rsidR="00C05CCC">
        <w:rPr>
          <w:rFonts w:hint="eastAsia"/>
        </w:rPr>
        <w:t>：</w:t>
      </w:r>
      <w:r w:rsidR="00A21A13">
        <w:rPr>
          <w:rFonts w:hint="eastAsia"/>
        </w:rPr>
        <w:t>查看</w:t>
      </w:r>
      <w:proofErr w:type="gramStart"/>
      <w:r w:rsidR="00A21A13">
        <w:rPr>
          <w:rFonts w:hint="eastAsia"/>
        </w:rPr>
        <w:t>自动排考的</w:t>
      </w:r>
      <w:proofErr w:type="gramEnd"/>
      <w:r w:rsidR="00A21A13">
        <w:rPr>
          <w:rFonts w:hint="eastAsia"/>
        </w:rPr>
        <w:t>结果</w:t>
      </w:r>
      <w:r w:rsidR="007E1C7B">
        <w:rPr>
          <w:rFonts w:hint="eastAsia"/>
        </w:rPr>
        <w:t>。</w:t>
      </w:r>
      <w:r w:rsidR="00AC77AD">
        <w:rPr>
          <w:rFonts w:hint="eastAsia"/>
        </w:rPr>
        <w:t>手动调整</w:t>
      </w:r>
    </w:p>
    <w:p w14:paraId="119D0214" w14:textId="209749D2" w:rsidR="00AE65A1" w:rsidRDefault="00AE65A1" w:rsidP="009F6D83">
      <w:r>
        <w:rPr>
          <w:rFonts w:hint="eastAsia"/>
        </w:rPr>
        <w:t>例如</w:t>
      </w:r>
      <w:r w:rsidR="00FA5241">
        <w:rPr>
          <w:rFonts w:hint="eastAsia"/>
        </w:rPr>
        <w:t>：</w:t>
      </w:r>
      <w:r>
        <w:rPr>
          <w:rFonts w:hint="eastAsia"/>
        </w:rPr>
        <w:t>一</w:t>
      </w:r>
      <w:r w:rsidR="002119B2">
        <w:rPr>
          <w:rFonts w:hint="eastAsia"/>
        </w:rPr>
        <w:t>门</w:t>
      </w:r>
      <w:r>
        <w:rPr>
          <w:rFonts w:hint="eastAsia"/>
        </w:rPr>
        <w:t>课程</w:t>
      </w:r>
      <w:r w:rsidR="00C9093C">
        <w:rPr>
          <w:rFonts w:hint="eastAsia"/>
        </w:rPr>
        <w:t>6</w:t>
      </w:r>
      <w:r w:rsidR="00023989">
        <w:rPr>
          <w:rFonts w:hint="eastAsia"/>
        </w:rPr>
        <w:t>5</w:t>
      </w:r>
      <w:r w:rsidR="00C9093C">
        <w:rPr>
          <w:rFonts w:hint="eastAsia"/>
        </w:rPr>
        <w:t>个学生，系统安排了2个考场</w:t>
      </w:r>
      <w:r w:rsidR="00B72754">
        <w:rPr>
          <w:rFonts w:hint="eastAsia"/>
        </w:rPr>
        <w:t>，</w:t>
      </w:r>
      <w:r w:rsidR="0009263F">
        <w:rPr>
          <w:rFonts w:hint="eastAsia"/>
        </w:rPr>
        <w:t>每个考场30个学生</w:t>
      </w:r>
      <w:r w:rsidR="003B1AF4">
        <w:rPr>
          <w:rFonts w:hint="eastAsia"/>
        </w:rPr>
        <w:t>。就还有</w:t>
      </w:r>
      <w:r w:rsidR="0043784B">
        <w:rPr>
          <w:rFonts w:hint="eastAsia"/>
        </w:rPr>
        <w:t>5</w:t>
      </w:r>
      <w:r w:rsidR="003B1AF4">
        <w:rPr>
          <w:rFonts w:hint="eastAsia"/>
        </w:rPr>
        <w:t>个学生没安排。</w:t>
      </w:r>
      <w:r w:rsidR="00D95E0B">
        <w:rPr>
          <w:rFonts w:hint="eastAsia"/>
        </w:rPr>
        <w:t>另一门课程的考场还有空余座位。</w:t>
      </w:r>
      <w:r w:rsidR="00E43732">
        <w:rPr>
          <w:rFonts w:hint="eastAsia"/>
        </w:rPr>
        <w:t>可以手动将这5个学生安排到其他考场。</w:t>
      </w:r>
      <w:r w:rsidR="009355B6">
        <w:rPr>
          <w:rFonts w:hint="eastAsia"/>
        </w:rPr>
        <w:t>也可以</w:t>
      </w:r>
      <w:r w:rsidR="006928F1">
        <w:rPr>
          <w:rFonts w:hint="eastAsia"/>
        </w:rPr>
        <w:t>手动添加一个新考场安排学生</w:t>
      </w:r>
      <w:r w:rsidR="002E0B82">
        <w:rPr>
          <w:rFonts w:hint="eastAsia"/>
        </w:rPr>
        <w:t>（</w:t>
      </w:r>
      <w:r w:rsidR="00F4461B">
        <w:rPr>
          <w:rFonts w:hint="eastAsia"/>
        </w:rPr>
        <w:t>详见</w:t>
      </w:r>
      <w:r w:rsidR="002E0B82">
        <w:rPr>
          <w:rFonts w:hint="eastAsia"/>
        </w:rPr>
        <w:t>其他方法说明</w:t>
      </w:r>
      <w:r w:rsidR="00AE2ED6">
        <w:rPr>
          <w:rFonts w:hint="eastAsia"/>
        </w:rPr>
        <w:t xml:space="preserve"> 选择考生补满考场</w:t>
      </w:r>
      <w:r w:rsidR="002E0B82">
        <w:rPr>
          <w:rFonts w:hint="eastAsia"/>
        </w:rPr>
        <w:t>）</w:t>
      </w:r>
    </w:p>
    <w:p w14:paraId="1A31711E" w14:textId="6798405B" w:rsidR="00323156" w:rsidRDefault="00323156" w:rsidP="009F6D83">
      <w:r>
        <w:rPr>
          <w:noProof/>
        </w:rPr>
        <w:drawing>
          <wp:inline distT="0" distB="0" distL="0" distR="0" wp14:anchorId="57A5D24C" wp14:editId="25DBDAA8">
            <wp:extent cx="5274310" cy="1329690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D04E" w14:textId="55E99E2E" w:rsidR="008B3066" w:rsidRDefault="00180743" w:rsidP="009F6D83">
      <w:proofErr w:type="gramStart"/>
      <w:r>
        <w:rPr>
          <w:rFonts w:hint="eastAsia"/>
        </w:rPr>
        <w:t>排考操作</w:t>
      </w:r>
      <w:proofErr w:type="gramEnd"/>
      <w:r>
        <w:sym w:font="Wingdings" w:char="F0E0"/>
      </w:r>
      <w:r>
        <w:rPr>
          <w:rFonts w:hint="eastAsia"/>
        </w:rPr>
        <w:t>考场安排</w:t>
      </w:r>
    </w:p>
    <w:p w14:paraId="7E663C13" w14:textId="7E85E701" w:rsidR="00374A8A" w:rsidRDefault="00374A8A" w:rsidP="009F6D83">
      <w:r>
        <w:rPr>
          <w:rFonts w:hint="eastAsia"/>
        </w:rPr>
        <w:t>选择有空余座位的考场</w:t>
      </w:r>
      <w:r w:rsidR="00B13472">
        <w:rPr>
          <w:rFonts w:hint="eastAsia"/>
        </w:rPr>
        <w:t xml:space="preserve"> </w:t>
      </w:r>
      <w:r w:rsidR="00BA6CCC">
        <w:rPr>
          <w:rFonts w:hint="eastAsia"/>
        </w:rPr>
        <w:t>点击选择考试补满考场方法</w:t>
      </w:r>
      <w:r w:rsidR="005F7F95">
        <w:rPr>
          <w:rFonts w:hint="eastAsia"/>
        </w:rPr>
        <w:t>。</w:t>
      </w:r>
      <w:r w:rsidR="00D42DFD">
        <w:rPr>
          <w:rFonts w:hint="eastAsia"/>
        </w:rPr>
        <w:t>添加学生补满考场</w:t>
      </w:r>
      <w:r w:rsidR="00E540E1">
        <w:rPr>
          <w:rFonts w:hint="eastAsia"/>
        </w:rPr>
        <w:t>。</w:t>
      </w:r>
      <w:r w:rsidR="00581EB2">
        <w:rPr>
          <w:rFonts w:hint="eastAsia"/>
        </w:rPr>
        <w:t>（考场没有座位了，如果不新开考场，也可以将学生加入现有的考场）</w:t>
      </w:r>
    </w:p>
    <w:p w14:paraId="4076394B" w14:textId="3C970CE2" w:rsidR="00D96B8F" w:rsidRDefault="008B3066" w:rsidP="009F6D83">
      <w:r>
        <w:rPr>
          <w:noProof/>
        </w:rPr>
        <w:drawing>
          <wp:inline distT="0" distB="0" distL="0" distR="0" wp14:anchorId="0E3F3791" wp14:editId="0B3767DD">
            <wp:extent cx="5274310" cy="17399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1A2A" w14:textId="12544E03" w:rsidR="00B13472" w:rsidRDefault="00B13472" w:rsidP="009F6D83">
      <w:r>
        <w:rPr>
          <w:noProof/>
        </w:rPr>
        <w:lastRenderedPageBreak/>
        <w:drawing>
          <wp:inline distT="0" distB="0" distL="0" distR="0" wp14:anchorId="76738615" wp14:editId="1D9E02F4">
            <wp:extent cx="5274310" cy="338772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8CC0" w14:textId="38C17C6A" w:rsidR="00C45A68" w:rsidRDefault="00C45A68" w:rsidP="009F6D83"/>
    <w:p w14:paraId="71CEC01A" w14:textId="066C3D15" w:rsidR="00C45A68" w:rsidRDefault="00C45A68" w:rsidP="009F6D83">
      <w:proofErr w:type="gramStart"/>
      <w:r>
        <w:rPr>
          <w:rFonts w:hint="eastAsia"/>
        </w:rPr>
        <w:t>排考结束</w:t>
      </w:r>
      <w:proofErr w:type="gramEnd"/>
      <w:r>
        <w:rPr>
          <w:rFonts w:hint="eastAsia"/>
        </w:rPr>
        <w:t>。</w:t>
      </w:r>
    </w:p>
    <w:p w14:paraId="0170027C" w14:textId="411BF6D6" w:rsidR="00A1433F" w:rsidRDefault="00A1433F" w:rsidP="009F6D83"/>
    <w:p w14:paraId="68D93486" w14:textId="24FFE2C3" w:rsidR="00A1433F" w:rsidRDefault="000E79B6" w:rsidP="0088656F">
      <w:pPr>
        <w:pStyle w:val="1"/>
      </w:pPr>
      <w:r>
        <w:rPr>
          <w:rFonts w:hint="eastAsia"/>
        </w:rPr>
        <w:t>5</w:t>
      </w:r>
      <w:r w:rsidR="00103B6E">
        <w:t>.</w:t>
      </w:r>
      <w:proofErr w:type="gramStart"/>
      <w:r w:rsidR="00FF55F3">
        <w:rPr>
          <w:rFonts w:hint="eastAsia"/>
        </w:rPr>
        <w:t>排考操作</w:t>
      </w:r>
      <w:proofErr w:type="gramEnd"/>
      <w:r w:rsidR="00103B6E">
        <w:rPr>
          <w:rFonts w:hint="eastAsia"/>
        </w:rPr>
        <w:t>其他方法说明</w:t>
      </w:r>
    </w:p>
    <w:p w14:paraId="57449044" w14:textId="1ECC652C" w:rsidR="0064488D" w:rsidRDefault="0064488D" w:rsidP="009F6D83">
      <w:r>
        <w:rPr>
          <w:rFonts w:hint="eastAsia"/>
        </w:rPr>
        <w:t>调整考试时间：</w:t>
      </w:r>
      <w:r w:rsidR="00946618">
        <w:rPr>
          <w:rFonts w:hint="eastAsia"/>
        </w:rPr>
        <w:t>选中记录可调整考试班考试时间。</w:t>
      </w:r>
    </w:p>
    <w:p w14:paraId="2251FFB0" w14:textId="7685AD12" w:rsidR="00FC0352" w:rsidRDefault="00FC0352" w:rsidP="009F6D83">
      <w:proofErr w:type="gramStart"/>
      <w:r>
        <w:rPr>
          <w:rFonts w:hint="eastAsia"/>
        </w:rPr>
        <w:t>清空排考信息</w:t>
      </w:r>
      <w:proofErr w:type="gramEnd"/>
      <w:r>
        <w:rPr>
          <w:rFonts w:hint="eastAsia"/>
        </w:rPr>
        <w:t>：</w:t>
      </w:r>
      <w:r w:rsidR="005C7781">
        <w:rPr>
          <w:rFonts w:hint="eastAsia"/>
        </w:rPr>
        <w:t>选中记录可以</w:t>
      </w:r>
      <w:proofErr w:type="gramStart"/>
      <w:r w:rsidR="005C7781">
        <w:rPr>
          <w:rFonts w:hint="eastAsia"/>
        </w:rPr>
        <w:t>清空排考信息</w:t>
      </w:r>
      <w:proofErr w:type="gramEnd"/>
      <w:r w:rsidR="005C7781">
        <w:rPr>
          <w:rFonts w:hint="eastAsia"/>
        </w:rPr>
        <w:t>，重新安排考场和</w:t>
      </w:r>
      <w:r w:rsidR="009B4851">
        <w:rPr>
          <w:rFonts w:hint="eastAsia"/>
        </w:rPr>
        <w:t>监考</w:t>
      </w:r>
      <w:r w:rsidR="005C7781">
        <w:rPr>
          <w:rFonts w:hint="eastAsia"/>
        </w:rPr>
        <w:t>教师。</w:t>
      </w:r>
    </w:p>
    <w:p w14:paraId="014D739E" w14:textId="353D0B94" w:rsidR="00FE433B" w:rsidRDefault="00FE433B" w:rsidP="009F6D83">
      <w:r>
        <w:rPr>
          <w:rFonts w:hint="eastAsia"/>
        </w:rPr>
        <w:t>特殊场地安排：</w:t>
      </w:r>
      <w:r w:rsidR="006F4184">
        <w:rPr>
          <w:rFonts w:hint="eastAsia"/>
        </w:rPr>
        <w:t>可设置</w:t>
      </w:r>
      <w:proofErr w:type="gramStart"/>
      <w:r w:rsidR="006F4184">
        <w:rPr>
          <w:rFonts w:hint="eastAsia"/>
        </w:rPr>
        <w:t>改考试</w:t>
      </w:r>
      <w:proofErr w:type="gramEnd"/>
      <w:r w:rsidR="006F4184">
        <w:rPr>
          <w:rFonts w:hint="eastAsia"/>
        </w:rPr>
        <w:t>班，是否需要安排机房</w:t>
      </w:r>
      <w:r w:rsidR="000C375D">
        <w:rPr>
          <w:rFonts w:hint="eastAsia"/>
        </w:rPr>
        <w:t>等特殊教室</w:t>
      </w:r>
      <w:r w:rsidR="00F90602">
        <w:rPr>
          <w:rFonts w:hint="eastAsia"/>
        </w:rPr>
        <w:t>。</w:t>
      </w:r>
    </w:p>
    <w:p w14:paraId="5C4A1E9B" w14:textId="6677F915" w:rsidR="008F0483" w:rsidRDefault="008F0483" w:rsidP="009F6D83">
      <w:r>
        <w:rPr>
          <w:rFonts w:hint="eastAsia"/>
        </w:rPr>
        <w:t>手工添加考试班：</w:t>
      </w:r>
      <w:r w:rsidR="005312C0">
        <w:rPr>
          <w:rFonts w:hint="eastAsia"/>
        </w:rPr>
        <w:t>手动添加一个考试班</w:t>
      </w:r>
      <w:r w:rsidR="00F1624B">
        <w:sym w:font="Wingdings" w:char="F0E0"/>
      </w:r>
      <w:r w:rsidR="00BF4A4D">
        <w:rPr>
          <w:rFonts w:hint="eastAsia"/>
        </w:rPr>
        <w:t>手动安排时间</w:t>
      </w:r>
      <w:r w:rsidR="00A76C63">
        <w:sym w:font="Wingdings" w:char="F0E0"/>
      </w:r>
      <w:r w:rsidR="00680757">
        <w:rPr>
          <w:rFonts w:hint="eastAsia"/>
        </w:rPr>
        <w:t>手动导入该考试班的学生</w:t>
      </w:r>
      <w:r w:rsidR="00C34C0F">
        <w:sym w:font="Wingdings" w:char="F0E0"/>
      </w:r>
      <w:r w:rsidR="00680757">
        <w:rPr>
          <w:rFonts w:hint="eastAsia"/>
        </w:rPr>
        <w:t>手动安排</w:t>
      </w:r>
      <w:proofErr w:type="gramStart"/>
      <w:r w:rsidR="00680757">
        <w:rPr>
          <w:rFonts w:hint="eastAsia"/>
        </w:rPr>
        <w:t>考安排</w:t>
      </w:r>
      <w:proofErr w:type="gramEnd"/>
      <w:r w:rsidR="00680757">
        <w:rPr>
          <w:rFonts w:hint="eastAsia"/>
        </w:rPr>
        <w:t>考试和老师。</w:t>
      </w:r>
    </w:p>
    <w:p w14:paraId="239B845B" w14:textId="482BCC9E" w:rsidR="00184E91" w:rsidRDefault="00184E91" w:rsidP="009F6D83">
      <w:r>
        <w:rPr>
          <w:rFonts w:hint="eastAsia"/>
        </w:rPr>
        <w:t>修改考试班信息：可以</w:t>
      </w:r>
      <w:proofErr w:type="gramStart"/>
      <w:r>
        <w:rPr>
          <w:rFonts w:hint="eastAsia"/>
        </w:rPr>
        <w:t>给考试</w:t>
      </w:r>
      <w:proofErr w:type="gramEnd"/>
      <w:r>
        <w:rPr>
          <w:rFonts w:hint="eastAsia"/>
        </w:rPr>
        <w:t>班改名称。</w:t>
      </w:r>
    </w:p>
    <w:p w14:paraId="53559633" w14:textId="08AA0D27" w:rsidR="00E85E74" w:rsidRDefault="00224473" w:rsidP="009F6D83">
      <w:r>
        <w:rPr>
          <w:rFonts w:hint="eastAsia"/>
        </w:rPr>
        <w:t>批量删除</w:t>
      </w:r>
      <w:r w:rsidR="00194681">
        <w:rPr>
          <w:rFonts w:hint="eastAsia"/>
        </w:rPr>
        <w:t>：删除考试班记录</w:t>
      </w:r>
      <w:r w:rsidR="000F531C">
        <w:rPr>
          <w:rFonts w:hint="eastAsia"/>
        </w:rPr>
        <w:t>（</w:t>
      </w:r>
      <w:r w:rsidR="000F531C" w:rsidRPr="009914FD">
        <w:rPr>
          <w:rFonts w:hint="eastAsia"/>
          <w:color w:val="FF0000"/>
        </w:rPr>
        <w:t>谨慎操作</w:t>
      </w:r>
      <w:r w:rsidR="000F531C">
        <w:rPr>
          <w:rFonts w:hint="eastAsia"/>
        </w:rPr>
        <w:t>）</w:t>
      </w:r>
      <w:r w:rsidR="00194681">
        <w:rPr>
          <w:rFonts w:hint="eastAsia"/>
        </w:rPr>
        <w:t>。</w:t>
      </w:r>
    </w:p>
    <w:p w14:paraId="7EC74B62" w14:textId="77777777" w:rsidR="00FE433B" w:rsidRDefault="00FE433B" w:rsidP="009F6D83"/>
    <w:p w14:paraId="5F37DC30" w14:textId="3AC10FEE" w:rsidR="00FE433B" w:rsidRDefault="00FE433B" w:rsidP="009F6D83">
      <w:r>
        <w:rPr>
          <w:noProof/>
        </w:rPr>
        <w:drawing>
          <wp:inline distT="0" distB="0" distL="0" distR="0" wp14:anchorId="1B8CE41F" wp14:editId="27C69760">
            <wp:extent cx="5274310" cy="86360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A402" w14:textId="7D06FE2B" w:rsidR="00606E61" w:rsidRDefault="00606E61" w:rsidP="009F6D83"/>
    <w:p w14:paraId="7D21A5CD" w14:textId="1780EE13" w:rsidR="006E085E" w:rsidRDefault="006E085E" w:rsidP="009F6D83"/>
    <w:p w14:paraId="483A16C2" w14:textId="7787F1BB" w:rsidR="00945A8B" w:rsidRDefault="00945A8B" w:rsidP="009F6D83"/>
    <w:p w14:paraId="35518A4C" w14:textId="143346BA" w:rsidR="00945A8B" w:rsidRDefault="00945A8B" w:rsidP="009F6D83"/>
    <w:p w14:paraId="0E2CFB21" w14:textId="6EAAE53F" w:rsidR="00945A8B" w:rsidRDefault="00945A8B" w:rsidP="009F6D83"/>
    <w:p w14:paraId="2D298DEF" w14:textId="3CCC821A" w:rsidR="00945A8B" w:rsidRDefault="00BD4A44" w:rsidP="0011623C">
      <w:pPr>
        <w:pStyle w:val="1"/>
      </w:pPr>
      <w:r>
        <w:rPr>
          <w:rFonts w:hint="eastAsia"/>
        </w:rPr>
        <w:lastRenderedPageBreak/>
        <w:t>6</w:t>
      </w:r>
      <w:r w:rsidR="00945A8B">
        <w:t>.</w:t>
      </w:r>
      <w:r w:rsidR="00C6190B">
        <w:rPr>
          <w:rFonts w:hint="eastAsia"/>
        </w:rPr>
        <w:t>考场安排其他方法说明</w:t>
      </w:r>
    </w:p>
    <w:p w14:paraId="708C5780" w14:textId="7C77F874" w:rsidR="00134C04" w:rsidRDefault="00134C04" w:rsidP="009F6D83">
      <w:r>
        <w:rPr>
          <w:rFonts w:hint="eastAsia"/>
        </w:rPr>
        <w:t>添加考场，</w:t>
      </w:r>
      <w:r w:rsidR="003C44C7">
        <w:rPr>
          <w:rFonts w:hint="eastAsia"/>
        </w:rPr>
        <w:t>手动</w:t>
      </w:r>
      <w:proofErr w:type="gramStart"/>
      <w:r w:rsidR="003C44C7">
        <w:rPr>
          <w:rFonts w:hint="eastAsia"/>
        </w:rPr>
        <w:t>给考试</w:t>
      </w:r>
      <w:proofErr w:type="gramEnd"/>
      <w:r w:rsidR="003C44C7">
        <w:rPr>
          <w:rFonts w:hint="eastAsia"/>
        </w:rPr>
        <w:t>班添加考场</w:t>
      </w:r>
      <w:r w:rsidR="00F4643C">
        <w:rPr>
          <w:rFonts w:hint="eastAsia"/>
        </w:rPr>
        <w:t>。</w:t>
      </w:r>
    </w:p>
    <w:p w14:paraId="218382BD" w14:textId="54EBD026" w:rsidR="00E61D1A" w:rsidRDefault="00E61D1A" w:rsidP="009F6D83">
      <w:r>
        <w:rPr>
          <w:rFonts w:hint="eastAsia"/>
        </w:rPr>
        <w:t>调整考场信息：</w:t>
      </w:r>
      <w:r w:rsidR="00353FF1">
        <w:rPr>
          <w:rFonts w:hint="eastAsia"/>
        </w:rPr>
        <w:t>调整考场地点，监考教师</w:t>
      </w:r>
      <w:r w:rsidR="002A5350">
        <w:rPr>
          <w:rFonts w:hint="eastAsia"/>
        </w:rPr>
        <w:t>，</w:t>
      </w:r>
      <w:r w:rsidR="00F244F8">
        <w:rPr>
          <w:rFonts w:hint="eastAsia"/>
        </w:rPr>
        <w:t>机动监考，</w:t>
      </w:r>
      <w:r w:rsidR="00353FF1">
        <w:rPr>
          <w:rFonts w:hint="eastAsia"/>
        </w:rPr>
        <w:t>考场名称等信息。</w:t>
      </w:r>
    </w:p>
    <w:p w14:paraId="64826CE5" w14:textId="70C7D12E" w:rsidR="002F5641" w:rsidRDefault="007E63BB" w:rsidP="009F6D83">
      <w:r>
        <w:rPr>
          <w:rFonts w:hint="eastAsia"/>
        </w:rPr>
        <w:t>删除考场：删除选中考场。</w:t>
      </w:r>
    </w:p>
    <w:p w14:paraId="3CB0B404" w14:textId="1D12AB91" w:rsidR="00EC0A4A" w:rsidRDefault="00EC0A4A" w:rsidP="009F6D83">
      <w:r>
        <w:rPr>
          <w:rFonts w:hint="eastAsia"/>
        </w:rPr>
        <w:t>选择考生补满考场：将</w:t>
      </w:r>
      <w:proofErr w:type="gramStart"/>
      <w:r>
        <w:rPr>
          <w:rFonts w:hint="eastAsia"/>
        </w:rPr>
        <w:t>没有排考的</w:t>
      </w:r>
      <w:proofErr w:type="gramEnd"/>
      <w:r>
        <w:rPr>
          <w:rFonts w:hint="eastAsia"/>
        </w:rPr>
        <w:t>学生， 加到这个考场。</w:t>
      </w:r>
    </w:p>
    <w:p w14:paraId="704CA427" w14:textId="1EE1AD1C" w:rsidR="002F685E" w:rsidRPr="007E63BB" w:rsidRDefault="002F685E" w:rsidP="009F6D83">
      <w:r>
        <w:rPr>
          <w:rFonts w:hint="eastAsia"/>
        </w:rPr>
        <w:t>清空单个考场考生：清空选择（背景淡蓝色表示选中）的考场的考生</w:t>
      </w:r>
    </w:p>
    <w:p w14:paraId="235CA301" w14:textId="6E2F2254" w:rsidR="006E085E" w:rsidRDefault="00F244F8" w:rsidP="00D67889">
      <w:r>
        <w:rPr>
          <w:noProof/>
        </w:rPr>
        <w:drawing>
          <wp:inline distT="0" distB="0" distL="0" distR="0" wp14:anchorId="44701F7D" wp14:editId="1F265D28">
            <wp:extent cx="5274310" cy="184277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FEF4" w14:textId="0E72813E" w:rsidR="00472719" w:rsidRDefault="00C7192F" w:rsidP="00472719">
      <w:pPr>
        <w:pStyle w:val="1"/>
      </w:pPr>
      <w:r>
        <w:rPr>
          <w:rFonts w:hint="eastAsia"/>
        </w:rPr>
        <w:t>7</w:t>
      </w:r>
      <w:r w:rsidR="00472719">
        <w:rPr>
          <w:rFonts w:hint="eastAsia"/>
        </w:rPr>
        <w:t>.</w:t>
      </w:r>
      <w:r w:rsidR="00A1539F">
        <w:rPr>
          <w:rFonts w:hint="eastAsia"/>
        </w:rPr>
        <w:t>其他</w:t>
      </w:r>
      <w:r w:rsidR="00AB2B7E">
        <w:rPr>
          <w:rFonts w:hint="eastAsia"/>
        </w:rPr>
        <w:t>可选操作</w:t>
      </w:r>
      <w:r w:rsidR="00A1539F">
        <w:rPr>
          <w:rFonts w:hint="eastAsia"/>
        </w:rPr>
        <w:t>-</w:t>
      </w:r>
      <w:r w:rsidR="00472719">
        <w:rPr>
          <w:rFonts w:hint="eastAsia"/>
        </w:rPr>
        <w:t>手动导入监考教师</w:t>
      </w:r>
      <w:r w:rsidR="00437E06">
        <w:rPr>
          <w:rFonts w:hint="eastAsia"/>
        </w:rPr>
        <w:t>，批量设置机动监考。</w:t>
      </w:r>
      <w:bookmarkStart w:id="0" w:name="_GoBack"/>
      <w:bookmarkEnd w:id="0"/>
    </w:p>
    <w:p w14:paraId="71D3FBE2" w14:textId="2E346B34" w:rsidR="00C602F2" w:rsidRDefault="00C602F2" w:rsidP="00C602F2">
      <w:proofErr w:type="gramStart"/>
      <w:r>
        <w:rPr>
          <w:rFonts w:hint="eastAsia"/>
        </w:rPr>
        <w:t>排考管理</w:t>
      </w:r>
      <w:r>
        <w:sym w:font="Wingdings" w:char="F0E0"/>
      </w:r>
      <w:r>
        <w:rPr>
          <w:rFonts w:hint="eastAsia"/>
        </w:rPr>
        <w:t>排考过程</w:t>
      </w:r>
      <w:proofErr w:type="gramEnd"/>
      <w:r>
        <w:sym w:font="Wingdings" w:char="F0E0"/>
      </w:r>
      <w:r>
        <w:rPr>
          <w:rFonts w:hint="eastAsia"/>
        </w:rPr>
        <w:t>监考教师导入</w:t>
      </w:r>
    </w:p>
    <w:p w14:paraId="2C01654F" w14:textId="270D4B5E" w:rsidR="00C602F2" w:rsidRDefault="000966DD" w:rsidP="00C602F2">
      <w:r>
        <w:rPr>
          <w:rFonts w:hint="eastAsia"/>
        </w:rPr>
        <w:t>排课结果管理页面查询排课结果，可选中手动调整单个考场的监考教师及场地信息。</w:t>
      </w:r>
    </w:p>
    <w:p w14:paraId="44111895" w14:textId="65B83E9E" w:rsidR="00212602" w:rsidRDefault="00212602" w:rsidP="00C602F2">
      <w:r>
        <w:rPr>
          <w:rFonts w:hint="eastAsia"/>
        </w:rPr>
        <w:t>可以</w:t>
      </w:r>
      <w:proofErr w:type="gramStart"/>
      <w:r>
        <w:rPr>
          <w:rFonts w:hint="eastAsia"/>
        </w:rPr>
        <w:t>勾选记录</w:t>
      </w:r>
      <w:proofErr w:type="gramEnd"/>
      <w:r>
        <w:rPr>
          <w:rFonts w:hint="eastAsia"/>
        </w:rPr>
        <w:t>批量设置机动监考</w:t>
      </w:r>
      <w:r w:rsidR="00B80EAE">
        <w:rPr>
          <w:rFonts w:hint="eastAsia"/>
        </w:rPr>
        <w:t>。</w:t>
      </w:r>
    </w:p>
    <w:p w14:paraId="5F5A7B72" w14:textId="5567B6A9" w:rsidR="001E2F00" w:rsidRPr="00C602F2" w:rsidRDefault="001E2F00" w:rsidP="00C602F2">
      <w:r>
        <w:rPr>
          <w:rFonts w:hint="eastAsia"/>
        </w:rPr>
        <w:t>也可以</w:t>
      </w:r>
      <w:r w:rsidR="00FF16F0">
        <w:rPr>
          <w:rFonts w:hint="eastAsia"/>
        </w:rPr>
        <w:t>筛选导出自己需要的数据</w:t>
      </w:r>
      <w:r w:rsidR="004E3941">
        <w:rPr>
          <w:rFonts w:hint="eastAsia"/>
        </w:rPr>
        <w:t>，</w:t>
      </w:r>
      <w:r w:rsidR="00991395">
        <w:rPr>
          <w:rFonts w:hint="eastAsia"/>
        </w:rPr>
        <w:t>手动安排监考教师</w:t>
      </w:r>
      <w:r w:rsidR="004401E9">
        <w:rPr>
          <w:rFonts w:hint="eastAsia"/>
        </w:rPr>
        <w:t>，</w:t>
      </w:r>
      <w:r w:rsidR="001C4AD1">
        <w:rPr>
          <w:rFonts w:hint="eastAsia"/>
        </w:rPr>
        <w:t>机动监考，</w:t>
      </w:r>
      <w:r w:rsidR="004401E9">
        <w:rPr>
          <w:rFonts w:hint="eastAsia"/>
        </w:rPr>
        <w:t>然后再导入系统</w:t>
      </w:r>
      <w:r w:rsidR="00165398">
        <w:rPr>
          <w:rFonts w:hint="eastAsia"/>
        </w:rPr>
        <w:t>。</w:t>
      </w:r>
    </w:p>
    <w:p w14:paraId="64FF47CC" w14:textId="5D3A5ADB" w:rsidR="008722C0" w:rsidRDefault="00286058" w:rsidP="008722C0">
      <w:r>
        <w:rPr>
          <w:noProof/>
        </w:rPr>
        <w:drawing>
          <wp:inline distT="0" distB="0" distL="0" distR="0" wp14:anchorId="22BC7C6C" wp14:editId="75A7C726">
            <wp:extent cx="5274310" cy="238442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7F41" w14:textId="57B48689" w:rsidR="00B84D39" w:rsidRDefault="00B84D39" w:rsidP="008722C0">
      <w:r>
        <w:rPr>
          <w:rFonts w:hint="eastAsia"/>
        </w:rPr>
        <w:t>导出数据如下图</w:t>
      </w:r>
    </w:p>
    <w:p w14:paraId="439A1CB9" w14:textId="6EB64DC2" w:rsidR="00834D86" w:rsidRDefault="00834D86" w:rsidP="008722C0">
      <w:r>
        <w:rPr>
          <w:rFonts w:hint="eastAsia"/>
        </w:rPr>
        <w:t>只填写</w:t>
      </w:r>
      <w:r w:rsidR="0022743E">
        <w:rPr>
          <w:rFonts w:hint="eastAsia"/>
        </w:rPr>
        <w:t>及修改</w:t>
      </w:r>
      <w:r>
        <w:rPr>
          <w:rFonts w:hint="eastAsia"/>
        </w:rPr>
        <w:t>监考教师，</w:t>
      </w:r>
      <w:r w:rsidR="0071489C">
        <w:rPr>
          <w:rFonts w:hint="eastAsia"/>
        </w:rPr>
        <w:t>机动监考，</w:t>
      </w:r>
      <w:r>
        <w:rPr>
          <w:rFonts w:hint="eastAsia"/>
        </w:rPr>
        <w:t>其他数据不要改动。</w:t>
      </w:r>
    </w:p>
    <w:p w14:paraId="03A00F2A" w14:textId="43D12FAC" w:rsidR="00B84D39" w:rsidRDefault="00B84D39" w:rsidP="008722C0">
      <w:r>
        <w:rPr>
          <w:noProof/>
        </w:rPr>
        <w:lastRenderedPageBreak/>
        <w:drawing>
          <wp:inline distT="0" distB="0" distL="0" distR="0" wp14:anchorId="00F4B11D" wp14:editId="685CE95C">
            <wp:extent cx="5274310" cy="24892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EC47B" w14:textId="764D1C6A" w:rsidR="00096A82" w:rsidRDefault="00096A82" w:rsidP="008722C0">
      <w:r>
        <w:rPr>
          <w:rFonts w:hint="eastAsia"/>
        </w:rPr>
        <w:t>导出的excel</w:t>
      </w:r>
      <w:r w:rsidR="00675329">
        <w:t xml:space="preserve"> </w:t>
      </w:r>
      <w:r w:rsidR="00675329">
        <w:rPr>
          <w:rFonts w:hint="eastAsia"/>
        </w:rPr>
        <w:t>数据确定好了后，</w:t>
      </w:r>
      <w:r w:rsidR="00F12F0E">
        <w:rPr>
          <w:rFonts w:hint="eastAsia"/>
        </w:rPr>
        <w:t>进入</w:t>
      </w:r>
      <w:r w:rsidR="00BC4996" w:rsidRPr="00BC4996">
        <w:rPr>
          <w:rFonts w:hint="eastAsia"/>
        </w:rPr>
        <w:t>监考教师导入</w:t>
      </w:r>
      <w:r w:rsidR="0033110C">
        <w:rPr>
          <w:rFonts w:hint="eastAsia"/>
        </w:rPr>
        <w:t>，点击导入，选择文件导入系统</w:t>
      </w:r>
      <w:r w:rsidR="00037808">
        <w:rPr>
          <w:rFonts w:hint="eastAsia"/>
        </w:rPr>
        <w:t>（</w:t>
      </w:r>
      <w:r w:rsidR="00037808" w:rsidRPr="00037808">
        <w:rPr>
          <w:rFonts w:hint="eastAsia"/>
          <w:color w:val="FF0000"/>
        </w:rPr>
        <w:t>导入前如果有数据，全部删除</w:t>
      </w:r>
      <w:r w:rsidR="00037808">
        <w:rPr>
          <w:rFonts w:hint="eastAsia"/>
        </w:rPr>
        <w:t>）</w:t>
      </w:r>
      <w:r w:rsidR="0033110C">
        <w:rPr>
          <w:rFonts w:hint="eastAsia"/>
        </w:rPr>
        <w:t>。</w:t>
      </w:r>
      <w:r w:rsidR="004D4F8C">
        <w:rPr>
          <w:rFonts w:hint="eastAsia"/>
        </w:rPr>
        <w:t>导入数据后，</w:t>
      </w:r>
      <w:proofErr w:type="gramStart"/>
      <w:r w:rsidR="004D4F8C">
        <w:rPr>
          <w:rFonts w:hint="eastAsia"/>
        </w:rPr>
        <w:t>全选点击</w:t>
      </w:r>
      <w:proofErr w:type="gramEnd"/>
      <w:r w:rsidR="004D4F8C">
        <w:rPr>
          <w:rFonts w:hint="eastAsia"/>
        </w:rPr>
        <w:t>数据校验，系统检查是否有冲突。</w:t>
      </w:r>
      <w:r w:rsidR="00EB7BAF">
        <w:rPr>
          <w:rFonts w:hint="eastAsia"/>
        </w:rPr>
        <w:t>如果</w:t>
      </w:r>
      <w:r w:rsidR="00C6786E">
        <w:rPr>
          <w:rFonts w:hint="eastAsia"/>
        </w:rPr>
        <w:t>系统提示有冲突，根据系统提示调整。</w:t>
      </w:r>
      <w:r w:rsidR="00A36E9C">
        <w:rPr>
          <w:rFonts w:hint="eastAsia"/>
        </w:rPr>
        <w:t>再次点击数据校验</w:t>
      </w:r>
      <w:r w:rsidR="0089348B">
        <w:rPr>
          <w:rFonts w:hint="eastAsia"/>
        </w:rPr>
        <w:t>。</w:t>
      </w:r>
    </w:p>
    <w:p w14:paraId="3654149B" w14:textId="51F7E5AF" w:rsidR="00313648" w:rsidRDefault="0011151D" w:rsidP="008722C0">
      <w:r>
        <w:rPr>
          <w:noProof/>
        </w:rPr>
        <w:drawing>
          <wp:inline distT="0" distB="0" distL="0" distR="0" wp14:anchorId="2E334816" wp14:editId="6FBF16B4">
            <wp:extent cx="5274310" cy="233172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E5946" w14:textId="6B2C4479" w:rsidR="00313648" w:rsidRPr="008722C0" w:rsidRDefault="00313648" w:rsidP="008722C0"/>
    <w:sectPr w:rsidR="00313648" w:rsidRPr="0087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E149C" w14:textId="77777777" w:rsidR="006E56AB" w:rsidRDefault="006E56AB" w:rsidP="001B472B">
      <w:r>
        <w:separator/>
      </w:r>
    </w:p>
  </w:endnote>
  <w:endnote w:type="continuationSeparator" w:id="0">
    <w:p w14:paraId="60D385FE" w14:textId="77777777" w:rsidR="006E56AB" w:rsidRDefault="006E56AB" w:rsidP="001B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A3AE" w14:textId="77777777" w:rsidR="006E56AB" w:rsidRDefault="006E56AB" w:rsidP="001B472B">
      <w:r>
        <w:separator/>
      </w:r>
    </w:p>
  </w:footnote>
  <w:footnote w:type="continuationSeparator" w:id="0">
    <w:p w14:paraId="7EE88354" w14:textId="77777777" w:rsidR="006E56AB" w:rsidRDefault="006E56AB" w:rsidP="001B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6E"/>
    <w:rsid w:val="000165F4"/>
    <w:rsid w:val="00020D7B"/>
    <w:rsid w:val="00022FBC"/>
    <w:rsid w:val="00023989"/>
    <w:rsid w:val="00027EFD"/>
    <w:rsid w:val="00036828"/>
    <w:rsid w:val="00036F56"/>
    <w:rsid w:val="00037808"/>
    <w:rsid w:val="000413C5"/>
    <w:rsid w:val="00043BC1"/>
    <w:rsid w:val="00045CF3"/>
    <w:rsid w:val="0004667B"/>
    <w:rsid w:val="000516BE"/>
    <w:rsid w:val="00054D55"/>
    <w:rsid w:val="000574B7"/>
    <w:rsid w:val="0008336A"/>
    <w:rsid w:val="0008578C"/>
    <w:rsid w:val="0008582D"/>
    <w:rsid w:val="000869BF"/>
    <w:rsid w:val="0009263F"/>
    <w:rsid w:val="00093B6D"/>
    <w:rsid w:val="00094EC6"/>
    <w:rsid w:val="000966DD"/>
    <w:rsid w:val="00096A82"/>
    <w:rsid w:val="00096F3C"/>
    <w:rsid w:val="000976A9"/>
    <w:rsid w:val="000C0CA0"/>
    <w:rsid w:val="000C1DC1"/>
    <w:rsid w:val="000C375D"/>
    <w:rsid w:val="000C3F6E"/>
    <w:rsid w:val="000D08E2"/>
    <w:rsid w:val="000E79B6"/>
    <w:rsid w:val="000F005B"/>
    <w:rsid w:val="000F03D0"/>
    <w:rsid w:val="000F531C"/>
    <w:rsid w:val="00103B6E"/>
    <w:rsid w:val="00105A13"/>
    <w:rsid w:val="0011151D"/>
    <w:rsid w:val="0011623C"/>
    <w:rsid w:val="00132A92"/>
    <w:rsid w:val="00134C04"/>
    <w:rsid w:val="0013713F"/>
    <w:rsid w:val="001425CA"/>
    <w:rsid w:val="00154C45"/>
    <w:rsid w:val="00156F62"/>
    <w:rsid w:val="00161FAD"/>
    <w:rsid w:val="00162EAA"/>
    <w:rsid w:val="00165398"/>
    <w:rsid w:val="00171FBD"/>
    <w:rsid w:val="00172E20"/>
    <w:rsid w:val="00180743"/>
    <w:rsid w:val="0018389A"/>
    <w:rsid w:val="00184E91"/>
    <w:rsid w:val="00191AAF"/>
    <w:rsid w:val="00194681"/>
    <w:rsid w:val="001A0275"/>
    <w:rsid w:val="001A3E16"/>
    <w:rsid w:val="001A5CD0"/>
    <w:rsid w:val="001B1762"/>
    <w:rsid w:val="001B472B"/>
    <w:rsid w:val="001B5DB0"/>
    <w:rsid w:val="001C4AD1"/>
    <w:rsid w:val="001D1FAC"/>
    <w:rsid w:val="001D6C4D"/>
    <w:rsid w:val="001E2F00"/>
    <w:rsid w:val="001F107D"/>
    <w:rsid w:val="001F21B6"/>
    <w:rsid w:val="001F292C"/>
    <w:rsid w:val="001F59B4"/>
    <w:rsid w:val="00210769"/>
    <w:rsid w:val="00210D21"/>
    <w:rsid w:val="002119B2"/>
    <w:rsid w:val="00212602"/>
    <w:rsid w:val="00223EFF"/>
    <w:rsid w:val="00224473"/>
    <w:rsid w:val="0022743E"/>
    <w:rsid w:val="0025202C"/>
    <w:rsid w:val="00252711"/>
    <w:rsid w:val="00260084"/>
    <w:rsid w:val="00273F8E"/>
    <w:rsid w:val="00277DE1"/>
    <w:rsid w:val="00284628"/>
    <w:rsid w:val="00284FAC"/>
    <w:rsid w:val="00286058"/>
    <w:rsid w:val="002861B9"/>
    <w:rsid w:val="002A5350"/>
    <w:rsid w:val="002A5939"/>
    <w:rsid w:val="002A66E4"/>
    <w:rsid w:val="002C48AE"/>
    <w:rsid w:val="002C5923"/>
    <w:rsid w:val="002E0B82"/>
    <w:rsid w:val="002F5641"/>
    <w:rsid w:val="002F685E"/>
    <w:rsid w:val="0030117C"/>
    <w:rsid w:val="00313648"/>
    <w:rsid w:val="00321758"/>
    <w:rsid w:val="00323156"/>
    <w:rsid w:val="0032629B"/>
    <w:rsid w:val="00327A15"/>
    <w:rsid w:val="0033110C"/>
    <w:rsid w:val="00341AAA"/>
    <w:rsid w:val="00353FF1"/>
    <w:rsid w:val="00356922"/>
    <w:rsid w:val="00374A8A"/>
    <w:rsid w:val="00381C73"/>
    <w:rsid w:val="00384CCE"/>
    <w:rsid w:val="003B15D5"/>
    <w:rsid w:val="003B1AF4"/>
    <w:rsid w:val="003B35FF"/>
    <w:rsid w:val="003B63C8"/>
    <w:rsid w:val="003C44C7"/>
    <w:rsid w:val="003E3D70"/>
    <w:rsid w:val="003E48F1"/>
    <w:rsid w:val="003E58AB"/>
    <w:rsid w:val="003F7825"/>
    <w:rsid w:val="00400094"/>
    <w:rsid w:val="00411FB8"/>
    <w:rsid w:val="00413E97"/>
    <w:rsid w:val="00416676"/>
    <w:rsid w:val="00420D53"/>
    <w:rsid w:val="00420F61"/>
    <w:rsid w:val="00425AD2"/>
    <w:rsid w:val="00427163"/>
    <w:rsid w:val="00432F8F"/>
    <w:rsid w:val="00436B27"/>
    <w:rsid w:val="0043784B"/>
    <w:rsid w:val="00437E06"/>
    <w:rsid w:val="004401E9"/>
    <w:rsid w:val="004426DB"/>
    <w:rsid w:val="00444D2A"/>
    <w:rsid w:val="004476A2"/>
    <w:rsid w:val="004554A0"/>
    <w:rsid w:val="004701A4"/>
    <w:rsid w:val="00472719"/>
    <w:rsid w:val="0048774F"/>
    <w:rsid w:val="00490383"/>
    <w:rsid w:val="004A1932"/>
    <w:rsid w:val="004B00CE"/>
    <w:rsid w:val="004B2A3D"/>
    <w:rsid w:val="004C5E8A"/>
    <w:rsid w:val="004D19AC"/>
    <w:rsid w:val="004D4F8C"/>
    <w:rsid w:val="004E30D1"/>
    <w:rsid w:val="004E3941"/>
    <w:rsid w:val="004E4EAF"/>
    <w:rsid w:val="004E74A8"/>
    <w:rsid w:val="004F2130"/>
    <w:rsid w:val="00504137"/>
    <w:rsid w:val="0051665C"/>
    <w:rsid w:val="00521258"/>
    <w:rsid w:val="00526E2C"/>
    <w:rsid w:val="005312C0"/>
    <w:rsid w:val="005349FC"/>
    <w:rsid w:val="005372FE"/>
    <w:rsid w:val="005538A7"/>
    <w:rsid w:val="00557133"/>
    <w:rsid w:val="00564CE1"/>
    <w:rsid w:val="0057650D"/>
    <w:rsid w:val="00581EB2"/>
    <w:rsid w:val="005831CE"/>
    <w:rsid w:val="00594FE6"/>
    <w:rsid w:val="005B13D6"/>
    <w:rsid w:val="005B4346"/>
    <w:rsid w:val="005B505F"/>
    <w:rsid w:val="005C0E19"/>
    <w:rsid w:val="005C54B2"/>
    <w:rsid w:val="005C7781"/>
    <w:rsid w:val="005D5442"/>
    <w:rsid w:val="005E1112"/>
    <w:rsid w:val="005E6473"/>
    <w:rsid w:val="005F7F4C"/>
    <w:rsid w:val="005F7F95"/>
    <w:rsid w:val="00606E61"/>
    <w:rsid w:val="006235B8"/>
    <w:rsid w:val="006305B8"/>
    <w:rsid w:val="00633D49"/>
    <w:rsid w:val="00634111"/>
    <w:rsid w:val="00640C0C"/>
    <w:rsid w:val="00643745"/>
    <w:rsid w:val="0064488D"/>
    <w:rsid w:val="006539B3"/>
    <w:rsid w:val="0065410A"/>
    <w:rsid w:val="006562BB"/>
    <w:rsid w:val="006572E6"/>
    <w:rsid w:val="00674297"/>
    <w:rsid w:val="00675329"/>
    <w:rsid w:val="00680757"/>
    <w:rsid w:val="00682931"/>
    <w:rsid w:val="006928F1"/>
    <w:rsid w:val="006A43C0"/>
    <w:rsid w:val="006B302A"/>
    <w:rsid w:val="006C158A"/>
    <w:rsid w:val="006C4D3B"/>
    <w:rsid w:val="006C502A"/>
    <w:rsid w:val="006D546A"/>
    <w:rsid w:val="006D68E2"/>
    <w:rsid w:val="006E085E"/>
    <w:rsid w:val="006E45A3"/>
    <w:rsid w:val="006E56AB"/>
    <w:rsid w:val="006F4184"/>
    <w:rsid w:val="006F55F9"/>
    <w:rsid w:val="007036EC"/>
    <w:rsid w:val="0071489C"/>
    <w:rsid w:val="00716AD8"/>
    <w:rsid w:val="00732DC2"/>
    <w:rsid w:val="00733D17"/>
    <w:rsid w:val="00750CD7"/>
    <w:rsid w:val="00752BCF"/>
    <w:rsid w:val="00753BC3"/>
    <w:rsid w:val="0076222D"/>
    <w:rsid w:val="0077747A"/>
    <w:rsid w:val="007B36C6"/>
    <w:rsid w:val="007B5CDA"/>
    <w:rsid w:val="007C0AFF"/>
    <w:rsid w:val="007D41EC"/>
    <w:rsid w:val="007E1C7B"/>
    <w:rsid w:val="007E63BB"/>
    <w:rsid w:val="007F23C1"/>
    <w:rsid w:val="007F4A94"/>
    <w:rsid w:val="00804908"/>
    <w:rsid w:val="0081495E"/>
    <w:rsid w:val="00827DEB"/>
    <w:rsid w:val="00834D86"/>
    <w:rsid w:val="008374FF"/>
    <w:rsid w:val="00842345"/>
    <w:rsid w:val="008457EF"/>
    <w:rsid w:val="00864C76"/>
    <w:rsid w:val="008651C3"/>
    <w:rsid w:val="008722C0"/>
    <w:rsid w:val="00877AB0"/>
    <w:rsid w:val="0088656F"/>
    <w:rsid w:val="0089348B"/>
    <w:rsid w:val="008A14B7"/>
    <w:rsid w:val="008B0808"/>
    <w:rsid w:val="008B0AA4"/>
    <w:rsid w:val="008B3066"/>
    <w:rsid w:val="008C4398"/>
    <w:rsid w:val="008C5A8D"/>
    <w:rsid w:val="008D00C9"/>
    <w:rsid w:val="008D761C"/>
    <w:rsid w:val="008F0483"/>
    <w:rsid w:val="009127B8"/>
    <w:rsid w:val="00912858"/>
    <w:rsid w:val="00921703"/>
    <w:rsid w:val="009246B4"/>
    <w:rsid w:val="009309EE"/>
    <w:rsid w:val="00930B43"/>
    <w:rsid w:val="009355B6"/>
    <w:rsid w:val="00940AC1"/>
    <w:rsid w:val="00945A8B"/>
    <w:rsid w:val="00946618"/>
    <w:rsid w:val="00950646"/>
    <w:rsid w:val="00964585"/>
    <w:rsid w:val="0096488E"/>
    <w:rsid w:val="00976911"/>
    <w:rsid w:val="00991395"/>
    <w:rsid w:val="009914FD"/>
    <w:rsid w:val="009A4A81"/>
    <w:rsid w:val="009A5D65"/>
    <w:rsid w:val="009B0764"/>
    <w:rsid w:val="009B4851"/>
    <w:rsid w:val="009B64DA"/>
    <w:rsid w:val="009B7ADC"/>
    <w:rsid w:val="009C007B"/>
    <w:rsid w:val="009C5206"/>
    <w:rsid w:val="009D2E92"/>
    <w:rsid w:val="009E33C4"/>
    <w:rsid w:val="009E3524"/>
    <w:rsid w:val="009F6D83"/>
    <w:rsid w:val="00A02D8C"/>
    <w:rsid w:val="00A1433F"/>
    <w:rsid w:val="00A1539F"/>
    <w:rsid w:val="00A21A13"/>
    <w:rsid w:val="00A3132F"/>
    <w:rsid w:val="00A36E9C"/>
    <w:rsid w:val="00A3786E"/>
    <w:rsid w:val="00A52BA8"/>
    <w:rsid w:val="00A62A9F"/>
    <w:rsid w:val="00A76C63"/>
    <w:rsid w:val="00A919EB"/>
    <w:rsid w:val="00A9548E"/>
    <w:rsid w:val="00AA32CE"/>
    <w:rsid w:val="00AA62DC"/>
    <w:rsid w:val="00AB2B7E"/>
    <w:rsid w:val="00AC35B0"/>
    <w:rsid w:val="00AC77AD"/>
    <w:rsid w:val="00AD102C"/>
    <w:rsid w:val="00AD585E"/>
    <w:rsid w:val="00AD5C8D"/>
    <w:rsid w:val="00AE265D"/>
    <w:rsid w:val="00AE2ED6"/>
    <w:rsid w:val="00AE3127"/>
    <w:rsid w:val="00AE65A1"/>
    <w:rsid w:val="00AF4699"/>
    <w:rsid w:val="00AF58F8"/>
    <w:rsid w:val="00B05BFD"/>
    <w:rsid w:val="00B13472"/>
    <w:rsid w:val="00B3129D"/>
    <w:rsid w:val="00B56EDB"/>
    <w:rsid w:val="00B72754"/>
    <w:rsid w:val="00B72ECC"/>
    <w:rsid w:val="00B73E62"/>
    <w:rsid w:val="00B80EAE"/>
    <w:rsid w:val="00B835AC"/>
    <w:rsid w:val="00B84D39"/>
    <w:rsid w:val="00BA6CCC"/>
    <w:rsid w:val="00BB2074"/>
    <w:rsid w:val="00BB25DE"/>
    <w:rsid w:val="00BB6185"/>
    <w:rsid w:val="00BC4996"/>
    <w:rsid w:val="00BD30DD"/>
    <w:rsid w:val="00BD4A44"/>
    <w:rsid w:val="00BF2CA4"/>
    <w:rsid w:val="00BF4A4D"/>
    <w:rsid w:val="00C03B87"/>
    <w:rsid w:val="00C049F2"/>
    <w:rsid w:val="00C05CCC"/>
    <w:rsid w:val="00C100DB"/>
    <w:rsid w:val="00C12374"/>
    <w:rsid w:val="00C23D41"/>
    <w:rsid w:val="00C34C0F"/>
    <w:rsid w:val="00C45A68"/>
    <w:rsid w:val="00C602F2"/>
    <w:rsid w:val="00C6190B"/>
    <w:rsid w:val="00C67429"/>
    <w:rsid w:val="00C6786E"/>
    <w:rsid w:val="00C7192F"/>
    <w:rsid w:val="00C736EE"/>
    <w:rsid w:val="00C7496B"/>
    <w:rsid w:val="00C752D6"/>
    <w:rsid w:val="00C75835"/>
    <w:rsid w:val="00C9093C"/>
    <w:rsid w:val="00C93A0E"/>
    <w:rsid w:val="00CA589F"/>
    <w:rsid w:val="00CC42A4"/>
    <w:rsid w:val="00D033F6"/>
    <w:rsid w:val="00D158AC"/>
    <w:rsid w:val="00D200A0"/>
    <w:rsid w:val="00D42DFD"/>
    <w:rsid w:val="00D6632E"/>
    <w:rsid w:val="00D67889"/>
    <w:rsid w:val="00D95E0B"/>
    <w:rsid w:val="00D96B8F"/>
    <w:rsid w:val="00DA52BE"/>
    <w:rsid w:val="00DC1775"/>
    <w:rsid w:val="00DC3E2A"/>
    <w:rsid w:val="00DC4FB4"/>
    <w:rsid w:val="00DC5436"/>
    <w:rsid w:val="00DF67D2"/>
    <w:rsid w:val="00DF69AB"/>
    <w:rsid w:val="00E02BBE"/>
    <w:rsid w:val="00E06D74"/>
    <w:rsid w:val="00E16925"/>
    <w:rsid w:val="00E30653"/>
    <w:rsid w:val="00E352CD"/>
    <w:rsid w:val="00E35903"/>
    <w:rsid w:val="00E43732"/>
    <w:rsid w:val="00E46DF5"/>
    <w:rsid w:val="00E540E1"/>
    <w:rsid w:val="00E61D1A"/>
    <w:rsid w:val="00E64E48"/>
    <w:rsid w:val="00E76F37"/>
    <w:rsid w:val="00E85E74"/>
    <w:rsid w:val="00EA7556"/>
    <w:rsid w:val="00EB1BAB"/>
    <w:rsid w:val="00EB4CE6"/>
    <w:rsid w:val="00EB7BAF"/>
    <w:rsid w:val="00EC0A4A"/>
    <w:rsid w:val="00EE27FA"/>
    <w:rsid w:val="00EF45CB"/>
    <w:rsid w:val="00EF5180"/>
    <w:rsid w:val="00EF6DB5"/>
    <w:rsid w:val="00F00077"/>
    <w:rsid w:val="00F00125"/>
    <w:rsid w:val="00F020A0"/>
    <w:rsid w:val="00F12F0E"/>
    <w:rsid w:val="00F13A94"/>
    <w:rsid w:val="00F1624B"/>
    <w:rsid w:val="00F176D5"/>
    <w:rsid w:val="00F244F8"/>
    <w:rsid w:val="00F40299"/>
    <w:rsid w:val="00F42D83"/>
    <w:rsid w:val="00F4461B"/>
    <w:rsid w:val="00F4643C"/>
    <w:rsid w:val="00F526D9"/>
    <w:rsid w:val="00F57F20"/>
    <w:rsid w:val="00F6580D"/>
    <w:rsid w:val="00F66E0C"/>
    <w:rsid w:val="00F90602"/>
    <w:rsid w:val="00F9170A"/>
    <w:rsid w:val="00F94001"/>
    <w:rsid w:val="00F96341"/>
    <w:rsid w:val="00F97E0F"/>
    <w:rsid w:val="00FA4B5D"/>
    <w:rsid w:val="00FA5241"/>
    <w:rsid w:val="00FA55CD"/>
    <w:rsid w:val="00FB0B70"/>
    <w:rsid w:val="00FB2E75"/>
    <w:rsid w:val="00FB4F3E"/>
    <w:rsid w:val="00FC0352"/>
    <w:rsid w:val="00FD622E"/>
    <w:rsid w:val="00FD6EBE"/>
    <w:rsid w:val="00FD74DD"/>
    <w:rsid w:val="00FE433B"/>
    <w:rsid w:val="00FF10EB"/>
    <w:rsid w:val="00FF16F0"/>
    <w:rsid w:val="00FF1FFB"/>
    <w:rsid w:val="00FF265B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C4B0"/>
  <w15:chartTrackingRefBased/>
  <w15:docId w15:val="{CBAD06F6-6AA7-4458-B7F0-3BBC0435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6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426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6D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426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72B"/>
    <w:rPr>
      <w:sz w:val="18"/>
      <w:szCs w:val="18"/>
    </w:rPr>
  </w:style>
  <w:style w:type="paragraph" w:styleId="a7">
    <w:name w:val="List Paragraph"/>
    <w:basedOn w:val="a"/>
    <w:uiPriority w:val="34"/>
    <w:qFormat/>
    <w:rsid w:val="00E30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55</cp:revision>
  <dcterms:created xsi:type="dcterms:W3CDTF">2018-12-29T06:37:00Z</dcterms:created>
  <dcterms:modified xsi:type="dcterms:W3CDTF">2018-12-29T08:08:00Z</dcterms:modified>
</cp:coreProperties>
</file>