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1EA9E" w14:textId="7F586498" w:rsidR="00B0600A" w:rsidRPr="00B0600A" w:rsidRDefault="00B0600A" w:rsidP="00B0600A">
      <w:pPr>
        <w:jc w:val="center"/>
        <w:rPr>
          <w:sz w:val="32"/>
          <w:szCs w:val="32"/>
        </w:rPr>
      </w:pPr>
      <w:r w:rsidRPr="00B0600A">
        <w:rPr>
          <w:rFonts w:hint="eastAsia"/>
          <w:sz w:val="32"/>
          <w:szCs w:val="32"/>
        </w:rPr>
        <w:t>竞赛报名系统操作</w:t>
      </w:r>
      <w:r w:rsidR="00B16E99">
        <w:rPr>
          <w:rFonts w:hint="eastAsia"/>
          <w:sz w:val="32"/>
          <w:szCs w:val="32"/>
        </w:rPr>
        <w:t>指南</w:t>
      </w:r>
      <w:r w:rsidR="00DB7020">
        <w:rPr>
          <w:rFonts w:hint="eastAsia"/>
          <w:sz w:val="32"/>
          <w:szCs w:val="32"/>
        </w:rPr>
        <w:t>(</w:t>
      </w:r>
      <w:r w:rsidR="001019CC">
        <w:rPr>
          <w:rFonts w:hint="eastAsia"/>
          <w:sz w:val="32"/>
          <w:szCs w:val="32"/>
        </w:rPr>
        <w:t>指导老师</w:t>
      </w:r>
      <w:r w:rsidR="00DB7020">
        <w:rPr>
          <w:rFonts w:hint="eastAsia"/>
          <w:sz w:val="32"/>
          <w:szCs w:val="32"/>
        </w:rPr>
        <w:t>)</w:t>
      </w:r>
    </w:p>
    <w:p w14:paraId="13B0D136" w14:textId="558A3CD4" w:rsidR="00EA7556" w:rsidRDefault="002E6A07" w:rsidP="002E6A0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登录系统</w:t>
      </w:r>
    </w:p>
    <w:p w14:paraId="334C878E" w14:textId="6BCCE573" w:rsidR="0014546B" w:rsidRDefault="00C97B29" w:rsidP="0014546B">
      <w:pPr>
        <w:pStyle w:val="a5"/>
        <w:ind w:left="420" w:firstLineChars="0" w:firstLine="0"/>
      </w:pPr>
      <w:r>
        <w:rPr>
          <w:rFonts w:hint="eastAsia"/>
        </w:rPr>
        <w:t>访问</w:t>
      </w:r>
      <w:r w:rsidR="0095643D" w:rsidRPr="0095643D">
        <w:rPr>
          <w:u w:val="single"/>
        </w:rPr>
        <w:t>http://jw.xmxc.com/</w:t>
      </w:r>
      <w:r w:rsidR="00CF46D6">
        <w:t xml:space="preserve"> </w:t>
      </w:r>
      <w:r w:rsidR="00091847">
        <w:rPr>
          <w:rFonts w:hint="eastAsia"/>
        </w:rPr>
        <w:t>，</w:t>
      </w:r>
      <w:r w:rsidR="00CF46D6">
        <w:rPr>
          <w:rFonts w:hint="eastAsia"/>
        </w:rPr>
        <w:t>找到教务系统</w:t>
      </w:r>
      <w:r w:rsidR="00091847">
        <w:rPr>
          <w:rFonts w:hint="eastAsia"/>
        </w:rPr>
        <w:t>（新版）</w:t>
      </w:r>
      <w:r w:rsidR="00CF46D6">
        <w:rPr>
          <w:rFonts w:hint="eastAsia"/>
        </w:rPr>
        <w:t>，点击进入</w:t>
      </w:r>
      <w:r w:rsidR="00091847">
        <w:rPr>
          <w:rFonts w:hint="eastAsia"/>
        </w:rPr>
        <w:t>界面</w:t>
      </w:r>
      <w:r w:rsidR="00CF46D6">
        <w:rPr>
          <w:rFonts w:hint="eastAsia"/>
        </w:rPr>
        <w:t>。</w:t>
      </w:r>
    </w:p>
    <w:p w14:paraId="234F1447" w14:textId="1B983415" w:rsidR="00C97B29" w:rsidRDefault="00C97B29" w:rsidP="0014546B">
      <w:pPr>
        <w:pStyle w:val="a5"/>
        <w:ind w:left="420" w:firstLineChars="0" w:firstLine="0"/>
      </w:pPr>
      <w:r>
        <w:rPr>
          <w:noProof/>
        </w:rPr>
        <w:drawing>
          <wp:inline distT="0" distB="0" distL="0" distR="0" wp14:anchorId="773D3DCE" wp14:editId="0378F529">
            <wp:extent cx="4473328" cy="2667231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EF5D2" w14:textId="4F0A4883" w:rsidR="004A28EB" w:rsidRPr="00AB02E1" w:rsidRDefault="00A03516" w:rsidP="00091847">
      <w:pPr>
        <w:ind w:firstLineChars="200" w:firstLine="420"/>
        <w:rPr>
          <w:b/>
          <w:color w:val="FF0000"/>
        </w:rPr>
      </w:pPr>
      <w:r w:rsidRPr="00AB02E1">
        <w:rPr>
          <w:rFonts w:hint="eastAsia"/>
          <w:b/>
          <w:color w:val="FF0000"/>
        </w:rPr>
        <w:t>用教务系统的</w:t>
      </w:r>
      <w:r w:rsidR="00091847" w:rsidRPr="00AB02E1">
        <w:rPr>
          <w:rFonts w:hint="eastAsia"/>
          <w:b/>
          <w:color w:val="FF0000"/>
        </w:rPr>
        <w:t>帐号、密码</w:t>
      </w:r>
      <w:r w:rsidRPr="00AB02E1">
        <w:rPr>
          <w:rFonts w:hint="eastAsia"/>
          <w:b/>
          <w:color w:val="FF0000"/>
        </w:rPr>
        <w:t>登录</w:t>
      </w:r>
      <w:r w:rsidR="00091847" w:rsidRPr="00AB02E1">
        <w:rPr>
          <w:rFonts w:hint="eastAsia"/>
          <w:b/>
          <w:color w:val="FF0000"/>
        </w:rPr>
        <w:t>。</w:t>
      </w:r>
    </w:p>
    <w:p w14:paraId="34683F47" w14:textId="7DC4C58D" w:rsidR="00C64465" w:rsidRDefault="00F124C2" w:rsidP="002E6A0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找到竞赛报名菜单</w:t>
      </w:r>
    </w:p>
    <w:p w14:paraId="06656555" w14:textId="39E4AD2E" w:rsidR="00B227B9" w:rsidRDefault="00C05E4A" w:rsidP="00B227B9">
      <w:pPr>
        <w:pStyle w:val="a5"/>
        <w:ind w:left="420" w:firstLineChars="0" w:firstLine="0"/>
      </w:pPr>
      <w:r>
        <w:rPr>
          <w:rFonts w:hint="eastAsia"/>
        </w:rPr>
        <w:t>竞赛管理</w:t>
      </w:r>
      <w:r>
        <w:sym w:font="Wingdings" w:char="F0E0"/>
      </w:r>
      <w:r>
        <w:rPr>
          <w:rFonts w:hint="eastAsia"/>
        </w:rPr>
        <w:t>竞赛报名</w:t>
      </w:r>
      <w:r>
        <w:sym w:font="Wingdings" w:char="F0E0"/>
      </w:r>
      <w:r>
        <w:rPr>
          <w:rFonts w:hint="eastAsia"/>
        </w:rPr>
        <w:t>竞赛报名</w:t>
      </w:r>
    </w:p>
    <w:p w14:paraId="0B7FA716" w14:textId="1BD809F6" w:rsidR="00846331" w:rsidRDefault="0060116C" w:rsidP="00DB7020">
      <w:pPr>
        <w:pStyle w:val="a5"/>
        <w:ind w:left="420" w:firstLineChars="0" w:firstLine="0"/>
      </w:pPr>
      <w:r>
        <w:rPr>
          <w:rFonts w:hint="eastAsia"/>
          <w:noProof/>
        </w:rPr>
        <w:drawing>
          <wp:inline distT="0" distB="0" distL="0" distR="0" wp14:anchorId="43E6287E" wp14:editId="62026035">
            <wp:extent cx="5267325" cy="2990850"/>
            <wp:effectExtent l="0" t="0" r="9525" b="0"/>
            <wp:docPr id="3" name="图片 3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C821" w14:textId="77777777" w:rsidR="00DB7020" w:rsidRDefault="00DB7020" w:rsidP="00DB7020">
      <w:pPr>
        <w:pStyle w:val="a5"/>
        <w:ind w:left="420" w:firstLineChars="0" w:firstLine="0"/>
      </w:pPr>
    </w:p>
    <w:p w14:paraId="596A9013" w14:textId="77777777" w:rsidR="00DB7020" w:rsidRDefault="00DB7020" w:rsidP="00DB7020">
      <w:pPr>
        <w:pStyle w:val="a5"/>
        <w:ind w:left="420" w:firstLineChars="0" w:firstLine="0"/>
      </w:pPr>
    </w:p>
    <w:p w14:paraId="5544E357" w14:textId="2B3629DF" w:rsidR="00C64465" w:rsidRDefault="00BD54A9" w:rsidP="002E6A0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启动流程</w:t>
      </w:r>
    </w:p>
    <w:p w14:paraId="57F119AA" w14:textId="31D0AF70" w:rsidR="007A26EA" w:rsidRDefault="007A26EA" w:rsidP="007A26EA">
      <w:r>
        <w:rPr>
          <w:rFonts w:hint="eastAsia"/>
        </w:rPr>
        <w:t>启动流程，选择要报名的竞赛项目。</w:t>
      </w:r>
    </w:p>
    <w:p w14:paraId="2DE7305C" w14:textId="615E9EEB" w:rsidR="00BA648D" w:rsidRDefault="000D5B02" w:rsidP="007A26EA">
      <w:r>
        <w:rPr>
          <w:rFonts w:hint="eastAsia"/>
        </w:rPr>
        <w:t>（1）</w:t>
      </w:r>
      <w:r w:rsidR="00720C96">
        <w:rPr>
          <w:rFonts w:hint="eastAsia"/>
        </w:rPr>
        <w:t>添加</w:t>
      </w:r>
      <w:r w:rsidR="00BA648D">
        <w:rPr>
          <w:rFonts w:hint="eastAsia"/>
        </w:rPr>
        <w:t>本项目的</w:t>
      </w:r>
      <w:r w:rsidRPr="000D5B02">
        <w:rPr>
          <w:rFonts w:hint="eastAsia"/>
          <w:b/>
        </w:rPr>
        <w:t>项目负责人</w:t>
      </w:r>
      <w:r>
        <w:rPr>
          <w:rFonts w:hint="eastAsia"/>
        </w:rPr>
        <w:t>、</w:t>
      </w:r>
      <w:r w:rsidR="00B963B2" w:rsidRPr="000D5B02">
        <w:rPr>
          <w:rFonts w:hint="eastAsia"/>
          <w:b/>
        </w:rPr>
        <w:t>指导老师</w:t>
      </w:r>
      <w:r>
        <w:rPr>
          <w:rFonts w:hint="eastAsia"/>
          <w:b/>
        </w:rPr>
        <w:t>信息</w:t>
      </w:r>
      <w:r w:rsidR="00BA648D" w:rsidRPr="000D5B02">
        <w:rPr>
          <w:rFonts w:hint="eastAsia"/>
          <w:b/>
        </w:rPr>
        <w:t>和参赛学生信息</w:t>
      </w:r>
      <w:r w:rsidR="00BA648D">
        <w:rPr>
          <w:rFonts w:hint="eastAsia"/>
        </w:rPr>
        <w:t>。</w:t>
      </w:r>
    </w:p>
    <w:p w14:paraId="364113BA" w14:textId="2ED656C0" w:rsidR="00ED79E9" w:rsidRDefault="00ED79E9" w:rsidP="007A26EA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1F20A9" wp14:editId="173FFEDC">
            <wp:simplePos x="0" y="0"/>
            <wp:positionH relativeFrom="column">
              <wp:posOffset>-104775</wp:posOffset>
            </wp:positionH>
            <wp:positionV relativeFrom="paragraph">
              <wp:posOffset>118110</wp:posOffset>
            </wp:positionV>
            <wp:extent cx="5276850" cy="2886075"/>
            <wp:effectExtent l="0" t="0" r="0" b="9525"/>
            <wp:wrapNone/>
            <wp:docPr id="8" name="图片 8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9804" w14:textId="77777777" w:rsidR="00ED79E9" w:rsidRDefault="00ED79E9" w:rsidP="007A26EA"/>
    <w:p w14:paraId="543ABC4D" w14:textId="77777777" w:rsidR="00ED79E9" w:rsidRDefault="00ED79E9" w:rsidP="007A26EA"/>
    <w:p w14:paraId="6C56B08F" w14:textId="77777777" w:rsidR="00ED79E9" w:rsidRDefault="00ED79E9" w:rsidP="007A26EA"/>
    <w:p w14:paraId="54C04EF1" w14:textId="2C395749" w:rsidR="00ED79E9" w:rsidRDefault="00ED79E9" w:rsidP="007A26EA"/>
    <w:p w14:paraId="3BBAC490" w14:textId="72E49D77" w:rsidR="00ED79E9" w:rsidRPr="00ED79E9" w:rsidRDefault="00ED79E9" w:rsidP="00ED79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54EE029" w14:textId="012535A3" w:rsidR="00ED79E9" w:rsidRPr="00ED79E9" w:rsidRDefault="00ED79E9" w:rsidP="00ED79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9115A5B" w14:textId="77777777" w:rsidR="00ED79E9" w:rsidRPr="00ED79E9" w:rsidRDefault="00ED79E9" w:rsidP="007A26EA"/>
    <w:p w14:paraId="416C8B59" w14:textId="0D2105DB" w:rsidR="00472C8C" w:rsidRDefault="00472C8C" w:rsidP="00472C8C"/>
    <w:p w14:paraId="1DC00E44" w14:textId="28F9D566" w:rsidR="00CF3C42" w:rsidRPr="00523F74" w:rsidRDefault="002B59AC" w:rsidP="00472C8C">
      <w:pPr>
        <w:rPr>
          <w:b/>
        </w:rPr>
      </w:pPr>
      <w:r>
        <w:rPr>
          <w:rFonts w:hint="eastAsia"/>
        </w:rPr>
        <w:t>指导老师，点击新增添加找到老师，信息填写完整后</w:t>
      </w:r>
      <w:r w:rsidR="00505558">
        <w:rPr>
          <w:rFonts w:hint="eastAsia"/>
        </w:rPr>
        <w:t>(</w:t>
      </w:r>
      <w:r w:rsidR="00505558" w:rsidRPr="00505558">
        <w:rPr>
          <w:rFonts w:hint="eastAsia"/>
          <w:b/>
          <w:u w:val="single"/>
        </w:rPr>
        <w:t>省赛需要填写邮箱并上传照片（照片以“赛项名称+姓名”命名）</w:t>
      </w:r>
      <w:r w:rsidR="00505558">
        <w:rPr>
          <w:rFonts w:hint="eastAsia"/>
        </w:rPr>
        <w:t>)</w:t>
      </w:r>
      <w:r>
        <w:rPr>
          <w:rFonts w:hint="eastAsia"/>
        </w:rPr>
        <w:t>，点击确定，</w:t>
      </w:r>
      <w:r w:rsidRPr="00523F74">
        <w:rPr>
          <w:rFonts w:hint="eastAsia"/>
          <w:b/>
        </w:rPr>
        <w:t>或点击确定&amp;继续继续添加指导老师信息</w:t>
      </w:r>
      <w:r w:rsidR="00523F74" w:rsidRPr="00523F74">
        <w:rPr>
          <w:rFonts w:hint="eastAsia"/>
          <w:b/>
        </w:rPr>
        <w:t>（如</w:t>
      </w:r>
      <w:r w:rsidR="00523F74">
        <w:rPr>
          <w:rFonts w:hint="eastAsia"/>
          <w:b/>
        </w:rPr>
        <w:t>同一</w:t>
      </w:r>
      <w:r w:rsidR="00523F74" w:rsidRPr="00523F74">
        <w:rPr>
          <w:rFonts w:hint="eastAsia"/>
          <w:b/>
        </w:rPr>
        <w:t>赛项有两名指导教师）</w:t>
      </w:r>
      <w:r w:rsidRPr="00523F74">
        <w:rPr>
          <w:rFonts w:hint="eastAsia"/>
          <w:b/>
        </w:rPr>
        <w:t>。</w:t>
      </w:r>
      <w:r w:rsidR="00C625FB" w:rsidRPr="00AB005D">
        <w:rPr>
          <w:rFonts w:hint="eastAsia"/>
          <w:color w:val="FF0000"/>
        </w:rPr>
        <w:t>注意：赛项负责人请选择</w:t>
      </w:r>
      <w:r w:rsidR="000D5B02">
        <w:rPr>
          <w:rFonts w:hint="eastAsia"/>
          <w:color w:val="FF0000"/>
        </w:rPr>
        <w:t>身份“负责人“，每组请区分</w:t>
      </w:r>
      <w:r w:rsidR="00C625FB" w:rsidRPr="00AB005D">
        <w:rPr>
          <w:rFonts w:hint="eastAsia"/>
          <w:color w:val="FF0000"/>
        </w:rPr>
        <w:t>第一</w:t>
      </w:r>
      <w:r w:rsidR="000D5B02">
        <w:rPr>
          <w:rFonts w:hint="eastAsia"/>
          <w:color w:val="FF0000"/>
        </w:rPr>
        <w:t>、二</w:t>
      </w:r>
      <w:r w:rsidR="00C625FB" w:rsidRPr="00AB005D">
        <w:rPr>
          <w:rFonts w:hint="eastAsia"/>
          <w:color w:val="FF0000"/>
        </w:rPr>
        <w:t>指导老师</w:t>
      </w:r>
      <w:r w:rsidR="000D5B02">
        <w:rPr>
          <w:rFonts w:hint="eastAsia"/>
          <w:color w:val="FF0000"/>
        </w:rPr>
        <w:t>。</w:t>
      </w:r>
    </w:p>
    <w:p w14:paraId="5764ADD1" w14:textId="264E3841" w:rsidR="007B4604" w:rsidRDefault="000D5B02" w:rsidP="00CF3C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E2B5C89" wp14:editId="64BC4920">
            <wp:extent cx="5391150" cy="3038475"/>
            <wp:effectExtent l="0" t="0" r="0" b="9525"/>
            <wp:docPr id="7" name="图片 7" descr="C:\Users\Administrator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CE5A0" w14:textId="77777777" w:rsidR="000D5B02" w:rsidRDefault="000D5B02" w:rsidP="00CF3C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B21ED84" w14:textId="77777777" w:rsidR="000D5B02" w:rsidRDefault="000D5B02" w:rsidP="00CF3C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FA191E1" w14:textId="21FE38A6" w:rsidR="000D5B02" w:rsidRPr="00CF3C42" w:rsidRDefault="000D5B02" w:rsidP="00CF3C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 wp14:anchorId="095D03D5" wp14:editId="012ADA63">
            <wp:extent cx="5391150" cy="3895725"/>
            <wp:effectExtent l="0" t="0" r="0" b="9525"/>
            <wp:docPr id="9" name="图片 9" descr="C:\Users\Administrator\Desktop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9FC9" w14:textId="3CDE6F1B" w:rsidR="001F0FBC" w:rsidRDefault="008A006B" w:rsidP="00472C8C">
      <w:r>
        <w:rPr>
          <w:rFonts w:hint="eastAsia"/>
        </w:rPr>
        <w:t>选择参赛学生添加参赛学生信息</w:t>
      </w:r>
      <w:r w:rsidR="000D5B02">
        <w:rPr>
          <w:rFonts w:hint="eastAsia"/>
        </w:rPr>
        <w:t>，同时备注学生身份“参赛”或者“陪练”””。（</w:t>
      </w:r>
      <w:r w:rsidR="00523F74" w:rsidRPr="00523F74">
        <w:rPr>
          <w:rFonts w:hint="eastAsia"/>
          <w:b/>
          <w:color w:val="FF0000"/>
        </w:rPr>
        <w:t>团体赛同一组</w:t>
      </w:r>
      <w:r w:rsidR="00523F74">
        <w:rPr>
          <w:rFonts w:hint="eastAsia"/>
        </w:rPr>
        <w:t>添加完一名学生后，点击</w:t>
      </w:r>
      <w:r w:rsidR="00523F74" w:rsidRPr="00523F74">
        <w:rPr>
          <w:rFonts w:hint="eastAsia"/>
          <w:color w:val="FF0000"/>
        </w:rPr>
        <w:t>确定&amp;继续</w:t>
      </w:r>
      <w:r w:rsidR="00523F74">
        <w:rPr>
          <w:rFonts w:hint="eastAsia"/>
        </w:rPr>
        <w:t>增加其他学生信息）</w:t>
      </w:r>
    </w:p>
    <w:p w14:paraId="3F016B54" w14:textId="10C31AB0" w:rsidR="003E7CE5" w:rsidRDefault="000D5B02" w:rsidP="00472C8C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9FAEA88" wp14:editId="002B1B4D">
            <wp:extent cx="5391150" cy="3552825"/>
            <wp:effectExtent l="0" t="0" r="0" b="9525"/>
            <wp:docPr id="10" name="图片 10" descr="C:\Users\Administrator\Desktop\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462FE" w14:textId="4356AA2E" w:rsidR="00AB005D" w:rsidRDefault="00AB005D" w:rsidP="00472C8C">
      <w:pPr>
        <w:rPr>
          <w:color w:val="FF0000"/>
        </w:rPr>
      </w:pPr>
      <w:r>
        <w:rPr>
          <w:rFonts w:hint="eastAsia"/>
          <w:color w:val="FF0000"/>
        </w:rPr>
        <w:t>个人赛一个学生为一组（如该赛项2个学生参加，按两组报名）。</w:t>
      </w:r>
    </w:p>
    <w:p w14:paraId="2782D8D9" w14:textId="77777777" w:rsidR="000D5B02" w:rsidRDefault="000D5B02" w:rsidP="00472C8C">
      <w:pPr>
        <w:rPr>
          <w:b/>
        </w:rPr>
      </w:pPr>
    </w:p>
    <w:p w14:paraId="2395FE32" w14:textId="06EBA098" w:rsidR="002C229B" w:rsidRDefault="002C229B" w:rsidP="00472C8C">
      <w:pPr>
        <w:rPr>
          <w:b/>
        </w:rPr>
      </w:pPr>
      <w:r>
        <w:rPr>
          <w:b/>
        </w:rPr>
        <w:lastRenderedPageBreak/>
        <w:t>（</w:t>
      </w:r>
      <w:r>
        <w:rPr>
          <w:rFonts w:hint="eastAsia"/>
          <w:b/>
        </w:rPr>
        <w:t>2</w:t>
      </w:r>
      <w:r>
        <w:rPr>
          <w:b/>
        </w:rPr>
        <w:t>）上传竞赛方案</w:t>
      </w:r>
    </w:p>
    <w:p w14:paraId="187C98F9" w14:textId="32D791DF" w:rsidR="002C229B" w:rsidRDefault="002C229B" w:rsidP="00472C8C">
      <w:pPr>
        <w:rPr>
          <w:rFonts w:hint="eastAsia"/>
          <w:b/>
        </w:rPr>
      </w:pPr>
      <w:r>
        <w:rPr>
          <w:rFonts w:hint="eastAsia"/>
        </w:rPr>
        <w:t>赛项负责人填写</w:t>
      </w:r>
      <w:r>
        <w:rPr>
          <w:rFonts w:hint="eastAsia"/>
        </w:rPr>
        <w:t>《</w:t>
      </w:r>
      <w:r w:rsidRPr="002C229B">
        <w:rPr>
          <w:rFonts w:hint="eastAsia"/>
        </w:rPr>
        <w:t>厦门兴才职业技术学院竞赛指导方案</w:t>
      </w:r>
      <w:r>
        <w:rPr>
          <w:rFonts w:hint="eastAsia"/>
        </w:rPr>
        <w:t>》，已附件形式上传。</w:t>
      </w:r>
      <w:bookmarkStart w:id="0" w:name="_GoBack"/>
      <w:bookmarkEnd w:id="0"/>
    </w:p>
    <w:p w14:paraId="0531B49B" w14:textId="54FA5B86" w:rsidR="000D5B02" w:rsidRDefault="000D5B02" w:rsidP="00472C8C">
      <w:pPr>
        <w:rPr>
          <w:b/>
        </w:rPr>
      </w:pPr>
      <w:r w:rsidRPr="000D5B02">
        <w:rPr>
          <w:rFonts w:hint="eastAsia"/>
          <w:b/>
        </w:rPr>
        <w:t>（</w:t>
      </w:r>
      <w:r w:rsidR="002C229B">
        <w:rPr>
          <w:b/>
        </w:rPr>
        <w:t>3</w:t>
      </w:r>
      <w:r w:rsidRPr="000D5B02">
        <w:rPr>
          <w:rFonts w:hint="eastAsia"/>
          <w:b/>
        </w:rPr>
        <w:t>）经费预算</w:t>
      </w:r>
    </w:p>
    <w:p w14:paraId="243627CF" w14:textId="6CB4BA9B" w:rsidR="000D5B02" w:rsidRDefault="00B16E99" w:rsidP="000D5B02">
      <w:pPr>
        <w:ind w:firstLineChars="200" w:firstLine="420"/>
      </w:pPr>
      <w:r>
        <w:rPr>
          <w:rFonts w:hint="eastAsia"/>
        </w:rPr>
        <w:t>赛项负责人填写本项目的指导、耗材、交通、住宿等费用。</w:t>
      </w:r>
    </w:p>
    <w:p w14:paraId="6FC53F56" w14:textId="51318E67" w:rsidR="000D5B02" w:rsidRDefault="00B16E99" w:rsidP="000D5B02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EB82156" wp14:editId="7530D357">
            <wp:simplePos x="0" y="0"/>
            <wp:positionH relativeFrom="column">
              <wp:posOffset>253365</wp:posOffset>
            </wp:positionH>
            <wp:positionV relativeFrom="paragraph">
              <wp:posOffset>1508125</wp:posOffset>
            </wp:positionV>
            <wp:extent cx="5231130" cy="3238500"/>
            <wp:effectExtent l="0" t="0" r="7620" b="0"/>
            <wp:wrapNone/>
            <wp:docPr id="13" name="图片 13" descr="C:\Users\Administrato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02">
        <w:rPr>
          <w:rFonts w:hint="eastAsia"/>
          <w:noProof/>
        </w:rPr>
        <w:drawing>
          <wp:inline distT="0" distB="0" distL="0" distR="0" wp14:anchorId="6BB7F33F" wp14:editId="62B1973E">
            <wp:extent cx="5219700" cy="1426902"/>
            <wp:effectExtent l="0" t="0" r="0" b="1905"/>
            <wp:docPr id="11" name="图片 11" descr="C:\Users\Administrator\Desktop\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.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42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BB8E1" w14:textId="05600F24" w:rsidR="000D5B02" w:rsidRDefault="000D5B02" w:rsidP="000D5B02">
      <w:pPr>
        <w:ind w:firstLineChars="200" w:firstLine="420"/>
      </w:pPr>
    </w:p>
    <w:p w14:paraId="5AA564FE" w14:textId="4AEDD47A" w:rsidR="000D5B02" w:rsidRDefault="000D5B02" w:rsidP="000D5B02">
      <w:pPr>
        <w:ind w:firstLineChars="200" w:firstLine="420"/>
      </w:pPr>
    </w:p>
    <w:p w14:paraId="0450070F" w14:textId="746EAA3C" w:rsidR="000D5B02" w:rsidRDefault="000D5B02" w:rsidP="000D5B02">
      <w:pPr>
        <w:ind w:firstLineChars="200" w:firstLine="420"/>
      </w:pPr>
    </w:p>
    <w:p w14:paraId="2C3B1F55" w14:textId="77777777" w:rsidR="000D5B02" w:rsidRDefault="000D5B02" w:rsidP="000D5B02">
      <w:pPr>
        <w:ind w:firstLineChars="200" w:firstLine="420"/>
      </w:pPr>
    </w:p>
    <w:p w14:paraId="732DD778" w14:textId="77777777" w:rsidR="000D5B02" w:rsidRDefault="000D5B02" w:rsidP="000D5B02">
      <w:pPr>
        <w:ind w:firstLineChars="200" w:firstLine="420"/>
      </w:pPr>
    </w:p>
    <w:p w14:paraId="40AFFD65" w14:textId="77777777" w:rsidR="000D5B02" w:rsidRDefault="000D5B02" w:rsidP="000D5B02">
      <w:pPr>
        <w:ind w:firstLineChars="200" w:firstLine="420"/>
      </w:pPr>
    </w:p>
    <w:p w14:paraId="3A98EDA0" w14:textId="77777777" w:rsidR="000D5B02" w:rsidRDefault="000D5B02" w:rsidP="000D5B02">
      <w:pPr>
        <w:ind w:firstLineChars="200" w:firstLine="420"/>
      </w:pPr>
    </w:p>
    <w:p w14:paraId="17E0D61D" w14:textId="77777777" w:rsidR="000D5B02" w:rsidRDefault="000D5B02" w:rsidP="000D5B02">
      <w:pPr>
        <w:ind w:firstLineChars="200" w:firstLine="420"/>
      </w:pPr>
    </w:p>
    <w:p w14:paraId="71900536" w14:textId="77777777" w:rsidR="000D5B02" w:rsidRPr="000D5B02" w:rsidRDefault="000D5B02" w:rsidP="000D5B02">
      <w:pPr>
        <w:ind w:firstLineChars="200" w:firstLine="420"/>
      </w:pPr>
    </w:p>
    <w:p w14:paraId="766D61E9" w14:textId="19B74736" w:rsidR="00C64465" w:rsidRDefault="00B24B62" w:rsidP="002E6A0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保存提交</w:t>
      </w:r>
    </w:p>
    <w:p w14:paraId="2733A215" w14:textId="6EEF297D" w:rsidR="00116634" w:rsidRDefault="00116634" w:rsidP="00116634">
      <w:pPr>
        <w:pStyle w:val="a5"/>
        <w:ind w:left="420" w:firstLineChars="0" w:firstLine="0"/>
      </w:pPr>
      <w:r>
        <w:rPr>
          <w:rFonts w:hint="eastAsia"/>
        </w:rPr>
        <w:t>人员信息填写完整确定无误，</w:t>
      </w:r>
      <w:r w:rsidR="001C6256">
        <w:rPr>
          <w:rFonts w:hint="eastAsia"/>
        </w:rPr>
        <w:t>点击提交，提交给领导审批。</w:t>
      </w:r>
    </w:p>
    <w:p w14:paraId="002A25B3" w14:textId="020AC5DE" w:rsidR="00B24B62" w:rsidRDefault="00846331" w:rsidP="00DB7020">
      <w:pPr>
        <w:pStyle w:val="a5"/>
        <w:ind w:left="420" w:firstLineChars="0" w:firstLine="0"/>
      </w:pPr>
      <w:r>
        <w:rPr>
          <w:rFonts w:hint="eastAsia"/>
          <w:noProof/>
        </w:rPr>
        <w:drawing>
          <wp:inline distT="0" distB="0" distL="0" distR="0" wp14:anchorId="17BA6453" wp14:editId="293477C7">
            <wp:extent cx="5124450" cy="2295525"/>
            <wp:effectExtent l="0" t="0" r="0" b="9525"/>
            <wp:docPr id="1" name="图片 1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793" cy="229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9AEE" w14:textId="5556F4FD" w:rsidR="00DB7020" w:rsidRDefault="00DB7020" w:rsidP="00DB7020">
      <w:pPr>
        <w:pStyle w:val="a5"/>
        <w:ind w:left="420" w:firstLineChars="0" w:firstLine="0"/>
      </w:pPr>
      <w:r>
        <w:rPr>
          <w:rFonts w:hint="eastAsia"/>
        </w:rPr>
        <w:t>5.报名成功</w:t>
      </w:r>
    </w:p>
    <w:p w14:paraId="28C574BA" w14:textId="1458641C" w:rsidR="00DB7020" w:rsidRPr="00DB7020" w:rsidRDefault="00DB7020" w:rsidP="00DB702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152EE6F" wp14:editId="1CB2D9C0">
            <wp:extent cx="5267325" cy="1276350"/>
            <wp:effectExtent l="0" t="0" r="9525" b="0"/>
            <wp:docPr id="5" name="图片 5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49D2" w14:textId="795E0BAA" w:rsidR="00C64465" w:rsidRDefault="00DB7020" w:rsidP="00DB7020">
      <w:pPr>
        <w:ind w:firstLineChars="200" w:firstLine="420"/>
      </w:pPr>
      <w:r>
        <w:rPr>
          <w:rFonts w:hint="eastAsia"/>
        </w:rPr>
        <w:t>6.</w:t>
      </w:r>
      <w:r w:rsidR="007064A2">
        <w:rPr>
          <w:rFonts w:hint="eastAsia"/>
        </w:rPr>
        <w:t>其他</w:t>
      </w:r>
    </w:p>
    <w:p w14:paraId="385FEA17" w14:textId="7A53704D" w:rsidR="005433E3" w:rsidRDefault="003D65BC" w:rsidP="005433E3">
      <w:pPr>
        <w:pStyle w:val="a5"/>
        <w:ind w:left="420" w:firstLineChars="0" w:firstLine="0"/>
      </w:pPr>
      <w:r>
        <w:rPr>
          <w:rFonts w:hint="eastAsia"/>
        </w:rPr>
        <w:t>竞赛报名只能选择报名一个项目。如需报名多个项目，请再次申报</w:t>
      </w:r>
      <w:r w:rsidR="00E52044">
        <w:rPr>
          <w:rFonts w:hint="eastAsia"/>
        </w:rPr>
        <w:t>。</w:t>
      </w:r>
    </w:p>
    <w:p w14:paraId="5CCCF0E0" w14:textId="2E325482" w:rsidR="00A402FF" w:rsidRDefault="00E22851" w:rsidP="00DB7020">
      <w:pPr>
        <w:pStyle w:val="a5"/>
        <w:ind w:left="420" w:firstLineChars="0" w:firstLine="0"/>
      </w:pPr>
      <w:r>
        <w:rPr>
          <w:rFonts w:hint="eastAsia"/>
        </w:rPr>
        <w:t>指导老师，和参赛学生请确定好分组</w:t>
      </w:r>
      <w:r w:rsidR="0035207E">
        <w:rPr>
          <w:rFonts w:hint="eastAsia"/>
        </w:rPr>
        <w:t>（参赛组）</w:t>
      </w:r>
      <w:r>
        <w:rPr>
          <w:rFonts w:hint="eastAsia"/>
        </w:rPr>
        <w:t>。</w:t>
      </w:r>
    </w:p>
    <w:p w14:paraId="6C67B701" w14:textId="6F778087" w:rsidR="00B16E99" w:rsidRPr="00B10FC1" w:rsidRDefault="00B16E99" w:rsidP="00DB7020">
      <w:pPr>
        <w:pStyle w:val="a5"/>
        <w:ind w:left="420" w:firstLineChars="0" w:firstLine="0"/>
        <w:rPr>
          <w:b/>
          <w:color w:val="FF0000"/>
        </w:rPr>
      </w:pPr>
      <w:r w:rsidRPr="00B10FC1">
        <w:rPr>
          <w:rFonts w:hint="eastAsia"/>
          <w:b/>
          <w:color w:val="FF0000"/>
        </w:rPr>
        <w:t>备注：国家级、省级、市级赛项报名原则上由赛项负责人统一</w:t>
      </w:r>
      <w:r w:rsidR="00B10FC1" w:rsidRPr="00B10FC1">
        <w:rPr>
          <w:rFonts w:hint="eastAsia"/>
          <w:b/>
          <w:color w:val="FF0000"/>
        </w:rPr>
        <w:t>操作。</w:t>
      </w:r>
    </w:p>
    <w:sectPr w:rsidR="00B16E99" w:rsidRPr="00B10FC1" w:rsidSect="00DB702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167F" w14:textId="77777777" w:rsidR="00DA3790" w:rsidRDefault="00DA3790" w:rsidP="002E6A07">
      <w:r>
        <w:separator/>
      </w:r>
    </w:p>
  </w:endnote>
  <w:endnote w:type="continuationSeparator" w:id="0">
    <w:p w14:paraId="54EA8050" w14:textId="77777777" w:rsidR="00DA3790" w:rsidRDefault="00DA3790" w:rsidP="002E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DF1DA" w14:textId="77777777" w:rsidR="00DA3790" w:rsidRDefault="00DA3790" w:rsidP="002E6A07">
      <w:r>
        <w:separator/>
      </w:r>
    </w:p>
  </w:footnote>
  <w:footnote w:type="continuationSeparator" w:id="0">
    <w:p w14:paraId="25F04F62" w14:textId="77777777" w:rsidR="00DA3790" w:rsidRDefault="00DA3790" w:rsidP="002E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613B7"/>
    <w:multiLevelType w:val="hybridMultilevel"/>
    <w:tmpl w:val="29981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F4"/>
    <w:rsid w:val="00091847"/>
    <w:rsid w:val="000D5B02"/>
    <w:rsid w:val="000D64D9"/>
    <w:rsid w:val="001019CC"/>
    <w:rsid w:val="00116634"/>
    <w:rsid w:val="001425CA"/>
    <w:rsid w:val="0014546B"/>
    <w:rsid w:val="001C6256"/>
    <w:rsid w:val="001F0FBC"/>
    <w:rsid w:val="00222F83"/>
    <w:rsid w:val="002B59AC"/>
    <w:rsid w:val="002C229B"/>
    <w:rsid w:val="002E6A07"/>
    <w:rsid w:val="0035207E"/>
    <w:rsid w:val="003A6CFA"/>
    <w:rsid w:val="003B51DD"/>
    <w:rsid w:val="003D65BC"/>
    <w:rsid w:val="003E7CE5"/>
    <w:rsid w:val="004518CD"/>
    <w:rsid w:val="00472C8C"/>
    <w:rsid w:val="004A28EB"/>
    <w:rsid w:val="00505558"/>
    <w:rsid w:val="0051662D"/>
    <w:rsid w:val="00523F74"/>
    <w:rsid w:val="005433E3"/>
    <w:rsid w:val="005675F4"/>
    <w:rsid w:val="00576B94"/>
    <w:rsid w:val="0060116C"/>
    <w:rsid w:val="00637850"/>
    <w:rsid w:val="00675998"/>
    <w:rsid w:val="007064A2"/>
    <w:rsid w:val="00720C96"/>
    <w:rsid w:val="0073763B"/>
    <w:rsid w:val="007A26EA"/>
    <w:rsid w:val="007B4604"/>
    <w:rsid w:val="007F59D7"/>
    <w:rsid w:val="00846331"/>
    <w:rsid w:val="008732D9"/>
    <w:rsid w:val="00896F03"/>
    <w:rsid w:val="008A006B"/>
    <w:rsid w:val="0095643D"/>
    <w:rsid w:val="00962A08"/>
    <w:rsid w:val="00A03516"/>
    <w:rsid w:val="00A402FF"/>
    <w:rsid w:val="00AB005D"/>
    <w:rsid w:val="00AB02E1"/>
    <w:rsid w:val="00AB20B8"/>
    <w:rsid w:val="00B0600A"/>
    <w:rsid w:val="00B10FC1"/>
    <w:rsid w:val="00B16E99"/>
    <w:rsid w:val="00B227B9"/>
    <w:rsid w:val="00B24B62"/>
    <w:rsid w:val="00B46B22"/>
    <w:rsid w:val="00B963B2"/>
    <w:rsid w:val="00BA648D"/>
    <w:rsid w:val="00BD54A9"/>
    <w:rsid w:val="00C05E4A"/>
    <w:rsid w:val="00C45BF9"/>
    <w:rsid w:val="00C625FB"/>
    <w:rsid w:val="00C64465"/>
    <w:rsid w:val="00C97B29"/>
    <w:rsid w:val="00CF3C42"/>
    <w:rsid w:val="00CF46D6"/>
    <w:rsid w:val="00D94605"/>
    <w:rsid w:val="00DA3268"/>
    <w:rsid w:val="00DA3790"/>
    <w:rsid w:val="00DB7020"/>
    <w:rsid w:val="00DE501C"/>
    <w:rsid w:val="00E22851"/>
    <w:rsid w:val="00E52044"/>
    <w:rsid w:val="00EA7556"/>
    <w:rsid w:val="00ED79E9"/>
    <w:rsid w:val="00F124C2"/>
    <w:rsid w:val="00F25311"/>
    <w:rsid w:val="00F61144"/>
    <w:rsid w:val="00F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304068"/>
  <w15:docId w15:val="{B6BCC36F-DD9F-4D7E-BFF1-8AAFD11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A07"/>
    <w:rPr>
      <w:sz w:val="18"/>
      <w:szCs w:val="18"/>
    </w:rPr>
  </w:style>
  <w:style w:type="paragraph" w:styleId="a5">
    <w:name w:val="List Paragraph"/>
    <w:basedOn w:val="a"/>
    <w:uiPriority w:val="34"/>
    <w:qFormat/>
    <w:rsid w:val="002E6A0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7B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7B29"/>
    <w:rPr>
      <w:sz w:val="18"/>
      <w:szCs w:val="18"/>
    </w:rPr>
  </w:style>
  <w:style w:type="character" w:styleId="a7">
    <w:name w:val="Hyperlink"/>
    <w:basedOn w:val="a0"/>
    <w:uiPriority w:val="99"/>
    <w:unhideWhenUsed/>
    <w:rsid w:val="00CF46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</Words>
  <Characters>537</Characters>
  <Application>Microsoft Office Word</Application>
  <DocSecurity>0</DocSecurity>
  <Lines>4</Lines>
  <Paragraphs>1</Paragraphs>
  <ScaleCrop>false</ScaleCrop>
  <Company>china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微软用户</cp:lastModifiedBy>
  <cp:revision>5</cp:revision>
  <dcterms:created xsi:type="dcterms:W3CDTF">2020-09-14T07:21:00Z</dcterms:created>
  <dcterms:modified xsi:type="dcterms:W3CDTF">2021-02-26T10:52:00Z</dcterms:modified>
</cp:coreProperties>
</file>