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附件2：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  <w:r>
        <w:rPr>
          <w:rFonts w:hint="eastAsia" w:cs="宋体"/>
          <w:b/>
          <w:bCs/>
          <w:color w:val="000000"/>
          <w:sz w:val="44"/>
          <w:szCs w:val="44"/>
          <w:lang w:val="en-US" w:eastAsia="zh-CN"/>
        </w:rPr>
        <w:t>需参加年度考核的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厦门市职业院校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cs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服务产业特色专业群建设</w:t>
      </w:r>
      <w:r>
        <w:rPr>
          <w:rFonts w:hint="eastAsia" w:cs="宋体"/>
          <w:b/>
          <w:bCs/>
          <w:color w:val="000000"/>
          <w:sz w:val="44"/>
          <w:szCs w:val="44"/>
          <w:lang w:eastAsia="zh-CN"/>
        </w:rPr>
        <w:t>项目一览表</w:t>
      </w:r>
    </w:p>
    <w:tbl>
      <w:tblPr>
        <w:tblStyle w:val="6"/>
        <w:tblpPr w:leftFromText="180" w:rightFromText="180" w:vertAnchor="text" w:horzAnchor="page" w:tblpX="2028" w:tblpY="555"/>
        <w:tblOverlap w:val="never"/>
        <w:tblW w:w="87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6"/>
        <w:gridCol w:w="3984"/>
        <w:gridCol w:w="41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申报院校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厦门城市职业学院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智能制造工业互联专业群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厦门海洋职业技术学院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港口物流专业群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厦门工商旅游学校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汽车服务专业群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厦门信息学校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文化创意产业专业群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厦门软件职业技术学院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软件与网络技术专业群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厦门市海沧区职业中专学校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电商物流专业群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集美工业学校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智能制造工业互联专业群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厦门南洋职业学院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数字媒体艺术专业群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厦门市集美职业技术学校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焊接技术及机器人应用专业群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厦门兴才职业技术学院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现代商贸服务专业群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cs="宋体"/>
          <w:b/>
          <w:bCs/>
          <w:color w:val="000000"/>
          <w:sz w:val="32"/>
          <w:szCs w:val="32"/>
          <w:lang w:eastAsia="zh-CN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31" w:bottom="1985" w:left="1531" w:header="851" w:footer="1276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right="320" w:rightChars="100"/>
      <w:rPr>
        <w:rStyle w:val="5"/>
        <w:sz w:val="28"/>
        <w:szCs w:val="28"/>
      </w:rPr>
    </w:pPr>
    <w:r>
      <w:rPr>
        <w:rStyle w:val="5"/>
        <w:rFonts w:hint="eastAsia"/>
        <w:sz w:val="28"/>
        <w:szCs w:val="28"/>
      </w:rPr>
      <w:t>－</w:t>
    </w:r>
    <w:r>
      <w:rPr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5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5"/>
        <w:rFonts w:hint="eastAsia"/>
        <w:sz w:val="28"/>
        <w:szCs w:val="28"/>
      </w:rPr>
      <w:t>－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left="320" w:leftChars="100"/>
      <w:rPr>
        <w:rStyle w:val="5"/>
        <w:sz w:val="28"/>
        <w:szCs w:val="28"/>
      </w:rPr>
    </w:pPr>
    <w:r>
      <w:rPr>
        <w:rStyle w:val="5"/>
        <w:rFonts w:hint="eastAsia"/>
        <w:sz w:val="28"/>
        <w:szCs w:val="28"/>
      </w:rPr>
      <w:t>－</w:t>
    </w:r>
    <w:r>
      <w:rPr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5"/>
        <w:rFonts w:hint="eastAsia"/>
        <w:sz w:val="28"/>
        <w:szCs w:val="28"/>
      </w:rPr>
      <w:t>－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A4DD2"/>
    <w:rsid w:val="08AE5C1D"/>
    <w:rsid w:val="0C7A79A1"/>
    <w:rsid w:val="0E1975DE"/>
    <w:rsid w:val="48B8673E"/>
    <w:rsid w:val="76AE002C"/>
    <w:rsid w:val="77F7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" w:asciiTheme="minorHAnsi" w:hAnsiTheme="minorHAnsi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廖怀东</cp:lastModifiedBy>
  <dcterms:modified xsi:type="dcterms:W3CDTF">2020-06-30T01:16:49Z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