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0A" w:rsidRDefault="00BB5C0A" w:rsidP="007A0B04">
      <w:pPr>
        <w:spacing w:line="440" w:lineRule="exact"/>
        <w:jc w:val="center"/>
        <w:rPr>
          <w:rFonts w:ascii="宋体" w:eastAsia="宋体" w:hAnsi="宋体" w:hint="eastAsia"/>
          <w:b/>
          <w:bCs/>
          <w:color w:val="333333"/>
          <w:sz w:val="32"/>
          <w:szCs w:val="32"/>
        </w:rPr>
      </w:pPr>
    </w:p>
    <w:p w:rsidR="00BB5C0A" w:rsidRDefault="00BB5C0A" w:rsidP="007A0B04">
      <w:pPr>
        <w:spacing w:line="440" w:lineRule="exact"/>
        <w:jc w:val="center"/>
        <w:rPr>
          <w:rFonts w:ascii="宋体" w:eastAsia="宋体" w:hAnsi="宋体"/>
          <w:b/>
          <w:bCs/>
          <w:color w:val="333333"/>
          <w:sz w:val="32"/>
          <w:szCs w:val="32"/>
        </w:rPr>
      </w:pPr>
    </w:p>
    <w:p w:rsidR="00BB5C0A" w:rsidRDefault="00BB5C0A" w:rsidP="007A0B04">
      <w:pPr>
        <w:spacing w:line="440" w:lineRule="exact"/>
        <w:jc w:val="center"/>
        <w:rPr>
          <w:rFonts w:ascii="宋体" w:eastAsia="宋体" w:hAnsi="宋体"/>
          <w:b/>
          <w:bCs/>
          <w:color w:val="333333"/>
          <w:sz w:val="32"/>
          <w:szCs w:val="32"/>
        </w:rPr>
      </w:pPr>
    </w:p>
    <w:p w:rsidR="00BB5C0A" w:rsidRDefault="00BB5C0A" w:rsidP="007A0B04">
      <w:pPr>
        <w:spacing w:line="440" w:lineRule="exact"/>
        <w:jc w:val="center"/>
        <w:rPr>
          <w:rFonts w:ascii="宋体" w:eastAsia="宋体" w:hAnsi="宋体"/>
          <w:b/>
          <w:bCs/>
          <w:color w:val="333333"/>
          <w:sz w:val="32"/>
          <w:szCs w:val="32"/>
        </w:rPr>
      </w:pPr>
    </w:p>
    <w:p w:rsidR="00BB5C0A" w:rsidRDefault="00BB5C0A" w:rsidP="007A0B04">
      <w:pPr>
        <w:spacing w:line="440" w:lineRule="exact"/>
        <w:jc w:val="center"/>
        <w:rPr>
          <w:rFonts w:ascii="宋体" w:eastAsia="宋体" w:hAnsi="宋体"/>
          <w:b/>
          <w:bCs/>
          <w:color w:val="333333"/>
          <w:sz w:val="32"/>
          <w:szCs w:val="32"/>
        </w:rPr>
      </w:pPr>
    </w:p>
    <w:p w:rsidR="00BB5C0A" w:rsidRDefault="00BB5C0A" w:rsidP="007A0B04">
      <w:pPr>
        <w:spacing w:line="440" w:lineRule="exact"/>
        <w:jc w:val="center"/>
        <w:rPr>
          <w:rFonts w:ascii="宋体" w:eastAsia="宋体" w:hAnsi="宋体"/>
          <w:b/>
          <w:bCs/>
          <w:color w:val="333333"/>
          <w:sz w:val="32"/>
          <w:szCs w:val="32"/>
        </w:rPr>
      </w:pPr>
    </w:p>
    <w:p w:rsidR="00BB5C0A" w:rsidRDefault="00BB5C0A" w:rsidP="00BB5C0A">
      <w:pPr>
        <w:spacing w:line="540" w:lineRule="exact"/>
        <w:jc w:val="center"/>
        <w:rPr>
          <w:rFonts w:ascii="仿宋" w:eastAsia="仿宋" w:hAnsi="仿宋"/>
          <w:sz w:val="30"/>
          <w:szCs w:val="30"/>
        </w:rPr>
      </w:pPr>
      <w:proofErr w:type="gramStart"/>
      <w:r w:rsidRPr="007C36CF">
        <w:rPr>
          <w:rFonts w:ascii="仿宋" w:eastAsia="仿宋" w:hAnsi="仿宋" w:hint="eastAsia"/>
          <w:sz w:val="30"/>
          <w:szCs w:val="30"/>
        </w:rPr>
        <w:t>厦兴〔20</w:t>
      </w:r>
      <w:r>
        <w:rPr>
          <w:rFonts w:ascii="仿宋" w:eastAsia="仿宋" w:hAnsi="仿宋" w:hint="eastAsia"/>
          <w:sz w:val="30"/>
          <w:szCs w:val="30"/>
        </w:rPr>
        <w:t>21</w:t>
      </w:r>
      <w:r w:rsidRPr="007C36CF">
        <w:rPr>
          <w:rFonts w:ascii="仿宋" w:eastAsia="仿宋" w:hAnsi="仿宋" w:hint="eastAsia"/>
          <w:sz w:val="30"/>
          <w:szCs w:val="30"/>
        </w:rPr>
        <w:t>〕</w:t>
      </w:r>
      <w:proofErr w:type="gramEnd"/>
      <w:r w:rsidR="004A2B68">
        <w:rPr>
          <w:rFonts w:ascii="仿宋" w:eastAsia="仿宋" w:hAnsi="仿宋" w:hint="eastAsia"/>
          <w:sz w:val="30"/>
          <w:szCs w:val="30"/>
        </w:rPr>
        <w:t>71</w:t>
      </w:r>
      <w:r w:rsidRPr="007C36CF">
        <w:rPr>
          <w:rFonts w:ascii="仿宋" w:eastAsia="仿宋" w:hAnsi="仿宋" w:hint="eastAsia"/>
          <w:sz w:val="30"/>
          <w:szCs w:val="30"/>
        </w:rPr>
        <w:t>号</w:t>
      </w:r>
    </w:p>
    <w:p w:rsidR="00BB5C0A" w:rsidRPr="007C36CF" w:rsidRDefault="00BB5C0A" w:rsidP="00BB5C0A">
      <w:pPr>
        <w:spacing w:line="360" w:lineRule="auto"/>
        <w:ind w:firstLineChars="400" w:firstLine="1120"/>
        <w:rPr>
          <w:rFonts w:ascii="仿宋" w:eastAsia="仿宋" w:hAnsi="仿宋"/>
          <w:sz w:val="28"/>
          <w:szCs w:val="28"/>
        </w:rPr>
      </w:pPr>
    </w:p>
    <w:p w:rsidR="00BB5C0A" w:rsidRPr="007C36CF" w:rsidRDefault="00BB5C0A" w:rsidP="00BB5C0A">
      <w:pPr>
        <w:jc w:val="center"/>
        <w:rPr>
          <w:rFonts w:ascii="仿宋" w:eastAsia="仿宋" w:hAnsi="仿宋"/>
          <w:b/>
          <w:sz w:val="36"/>
          <w:szCs w:val="36"/>
        </w:rPr>
      </w:pPr>
      <w:r w:rsidRPr="007C36CF">
        <w:rPr>
          <w:rFonts w:ascii="仿宋" w:eastAsia="仿宋" w:hAnsi="仿宋" w:hint="eastAsia"/>
          <w:b/>
          <w:sz w:val="36"/>
          <w:szCs w:val="36"/>
        </w:rPr>
        <w:t>关于做好</w:t>
      </w:r>
      <w:r w:rsidR="004A2B68" w:rsidRPr="007C36CF">
        <w:rPr>
          <w:rFonts w:ascii="仿宋" w:eastAsia="仿宋" w:hAnsi="仿宋" w:hint="eastAsia"/>
          <w:b/>
          <w:sz w:val="36"/>
          <w:szCs w:val="36"/>
        </w:rPr>
        <w:t>评选</w:t>
      </w:r>
      <w:r w:rsidRPr="007C36CF">
        <w:rPr>
          <w:rFonts w:ascii="仿宋" w:eastAsia="仿宋" w:hAnsi="仿宋" w:hint="eastAsia"/>
          <w:b/>
          <w:sz w:val="36"/>
          <w:szCs w:val="36"/>
        </w:rPr>
        <w:t>“</w:t>
      </w:r>
      <w:r w:rsidR="00FA7717">
        <w:rPr>
          <w:rFonts w:ascii="仿宋" w:eastAsia="仿宋" w:hAnsi="仿宋" w:hint="eastAsia"/>
          <w:b/>
          <w:sz w:val="36"/>
          <w:szCs w:val="36"/>
        </w:rPr>
        <w:t>导师制工作</w:t>
      </w:r>
      <w:r>
        <w:rPr>
          <w:rFonts w:ascii="仿宋" w:eastAsia="仿宋" w:hAnsi="仿宋" w:hint="eastAsia"/>
          <w:b/>
          <w:sz w:val="36"/>
          <w:szCs w:val="36"/>
        </w:rPr>
        <w:t>先进</w:t>
      </w:r>
      <w:r w:rsidRPr="007C36CF">
        <w:rPr>
          <w:rFonts w:ascii="仿宋" w:eastAsia="仿宋" w:hAnsi="仿宋" w:hint="eastAsia"/>
          <w:b/>
          <w:sz w:val="36"/>
          <w:szCs w:val="36"/>
        </w:rPr>
        <w:t>”的通知</w:t>
      </w:r>
    </w:p>
    <w:p w:rsidR="00BB5C0A" w:rsidRPr="007C36CF" w:rsidRDefault="00BB5C0A" w:rsidP="00BB5C0A">
      <w:pPr>
        <w:rPr>
          <w:rFonts w:ascii="仿宋" w:eastAsia="仿宋" w:hAnsi="仿宋"/>
          <w:sz w:val="28"/>
          <w:szCs w:val="28"/>
        </w:rPr>
      </w:pPr>
    </w:p>
    <w:p w:rsidR="00BB5C0A" w:rsidRPr="007C36CF" w:rsidRDefault="00BB5C0A" w:rsidP="00BB5C0A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7C36CF">
        <w:rPr>
          <w:rFonts w:ascii="仿宋" w:eastAsia="仿宋" w:hAnsi="仿宋" w:hint="eastAsia"/>
          <w:b/>
          <w:sz w:val="30"/>
          <w:szCs w:val="30"/>
        </w:rPr>
        <w:t>各院、处、办：</w:t>
      </w:r>
    </w:p>
    <w:p w:rsidR="006F204C" w:rsidRPr="00BB5C0A" w:rsidRDefault="0034787D" w:rsidP="00FA7717">
      <w:pPr>
        <w:widowControl/>
        <w:spacing w:line="440" w:lineRule="exact"/>
        <w:ind w:firstLineChars="200" w:firstLine="60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根据学校相关文件精神，现决定开展</w:t>
      </w:r>
      <w:r w:rsidR="00FA7717">
        <w:rPr>
          <w:rFonts w:ascii="仿宋" w:eastAsia="仿宋" w:hAnsi="仿宋" w:cs="宋体" w:hint="eastAsia"/>
          <w:kern w:val="0"/>
          <w:sz w:val="30"/>
          <w:szCs w:val="30"/>
        </w:rPr>
        <w:t>2020-2021学年</w:t>
      </w:r>
      <w:r w:rsidR="006F204C" w:rsidRPr="00BB5C0A">
        <w:rPr>
          <w:rFonts w:ascii="仿宋" w:eastAsia="仿宋" w:hAnsi="仿宋" w:cs="Times New Roman" w:hint="eastAsia"/>
          <w:sz w:val="28"/>
          <w:szCs w:val="28"/>
        </w:rPr>
        <w:t>“</w:t>
      </w:r>
      <w:r w:rsidR="0051126D" w:rsidRPr="0051126D">
        <w:rPr>
          <w:rFonts w:ascii="仿宋" w:eastAsia="仿宋" w:hAnsi="仿宋" w:cs="Times New Roman" w:hint="eastAsia"/>
          <w:sz w:val="28"/>
          <w:szCs w:val="28"/>
        </w:rPr>
        <w:t>导师制</w:t>
      </w:r>
      <w:r w:rsidR="0051126D">
        <w:rPr>
          <w:rFonts w:ascii="仿宋" w:eastAsia="仿宋" w:hAnsi="仿宋" w:cs="Times New Roman" w:hint="eastAsia"/>
          <w:sz w:val="28"/>
          <w:szCs w:val="28"/>
        </w:rPr>
        <w:t>工作</w:t>
      </w:r>
      <w:r w:rsidR="006F204C" w:rsidRPr="00BB5C0A">
        <w:rPr>
          <w:rFonts w:ascii="仿宋" w:eastAsia="仿宋" w:hAnsi="仿宋" w:cs="Times New Roman" w:hint="eastAsia"/>
          <w:sz w:val="28"/>
          <w:szCs w:val="28"/>
        </w:rPr>
        <w:t>先进”评选活动，现将有关事项通知如下：</w:t>
      </w:r>
    </w:p>
    <w:p w:rsidR="00744959" w:rsidRPr="007A4FD3" w:rsidRDefault="006F204C" w:rsidP="007A0B04">
      <w:pPr>
        <w:pStyle w:val="a3"/>
        <w:shd w:val="clear" w:color="auto" w:fill="FFFFFF"/>
        <w:spacing w:before="0" w:beforeAutospacing="0" w:after="0" w:afterAutospacing="0" w:line="440" w:lineRule="exact"/>
        <w:ind w:firstLine="645"/>
        <w:rPr>
          <w:rFonts w:ascii="仿宋" w:eastAsia="仿宋" w:hAnsi="仿宋" w:cs="Times New Roman"/>
          <w:b/>
          <w:bCs/>
          <w:kern w:val="2"/>
          <w:sz w:val="28"/>
          <w:szCs w:val="28"/>
        </w:rPr>
      </w:pPr>
      <w:r w:rsidRPr="007A4FD3">
        <w:rPr>
          <w:rFonts w:ascii="仿宋" w:eastAsia="仿宋" w:hAnsi="仿宋" w:cs="Times New Roman" w:hint="eastAsia"/>
          <w:b/>
          <w:bCs/>
          <w:kern w:val="2"/>
          <w:sz w:val="28"/>
          <w:szCs w:val="28"/>
        </w:rPr>
        <w:t>一、</w:t>
      </w:r>
      <w:r w:rsidR="00744959" w:rsidRPr="007A4FD3">
        <w:rPr>
          <w:rFonts w:ascii="仿宋" w:eastAsia="仿宋" w:hAnsi="仿宋" w:cs="Times New Roman" w:hint="eastAsia"/>
          <w:b/>
          <w:bCs/>
          <w:kern w:val="2"/>
          <w:sz w:val="28"/>
          <w:szCs w:val="28"/>
        </w:rPr>
        <w:t>评选对象</w:t>
      </w:r>
    </w:p>
    <w:p w:rsidR="00744959" w:rsidRPr="00BB5C0A" w:rsidRDefault="0051126D" w:rsidP="00F15232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参与导师制活动</w:t>
      </w:r>
      <w:r w:rsidR="00744959" w:rsidRPr="00BB5C0A">
        <w:rPr>
          <w:rFonts w:ascii="仿宋" w:eastAsia="仿宋" w:hAnsi="仿宋" w:cs="Times New Roman" w:hint="eastAsia"/>
          <w:kern w:val="2"/>
          <w:sz w:val="28"/>
          <w:szCs w:val="28"/>
        </w:rPr>
        <w:t>的教职员工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和学生</w:t>
      </w:r>
      <w:r w:rsidR="00FF3769" w:rsidRPr="00BB5C0A">
        <w:rPr>
          <w:rFonts w:ascii="仿宋" w:eastAsia="仿宋" w:hAnsi="仿宋" w:cs="Times New Roman" w:hint="eastAsia"/>
          <w:kern w:val="2"/>
          <w:sz w:val="28"/>
          <w:szCs w:val="28"/>
        </w:rPr>
        <w:t>。</w:t>
      </w:r>
    </w:p>
    <w:p w:rsidR="00744959" w:rsidRPr="00BB5C0A" w:rsidRDefault="007A0B04" w:rsidP="00F15232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562"/>
        <w:rPr>
          <w:rFonts w:ascii="仿宋" w:eastAsia="仿宋" w:hAnsi="仿宋" w:cs="Times New Roman"/>
          <w:kern w:val="2"/>
          <w:sz w:val="28"/>
          <w:szCs w:val="28"/>
        </w:rPr>
      </w:pPr>
      <w:r w:rsidRPr="00BB5C0A">
        <w:rPr>
          <w:rFonts w:ascii="仿宋" w:eastAsia="仿宋" w:hAnsi="仿宋" w:cs="Times New Roman" w:hint="eastAsia"/>
          <w:b/>
          <w:bCs/>
          <w:kern w:val="2"/>
          <w:sz w:val="28"/>
          <w:szCs w:val="28"/>
        </w:rPr>
        <w:t>二、</w:t>
      </w:r>
      <w:r w:rsidR="00744959" w:rsidRPr="00BB5C0A">
        <w:rPr>
          <w:rFonts w:ascii="仿宋" w:eastAsia="仿宋" w:hAnsi="仿宋" w:cs="Times New Roman" w:hint="eastAsia"/>
          <w:b/>
          <w:bCs/>
          <w:kern w:val="2"/>
          <w:sz w:val="28"/>
          <w:szCs w:val="28"/>
        </w:rPr>
        <w:t>评选条件</w:t>
      </w:r>
    </w:p>
    <w:p w:rsidR="00D04093" w:rsidRPr="00135F61" w:rsidRDefault="00D04093" w:rsidP="00135F61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562"/>
        <w:rPr>
          <w:rFonts w:ascii="仿宋" w:eastAsia="仿宋" w:hAnsi="仿宋" w:cs="Times New Roman"/>
          <w:b/>
          <w:kern w:val="2"/>
          <w:sz w:val="28"/>
          <w:szCs w:val="28"/>
        </w:rPr>
      </w:pPr>
      <w:r w:rsidRPr="00135F61">
        <w:rPr>
          <w:rFonts w:ascii="仿宋" w:eastAsia="仿宋" w:hAnsi="仿宋" w:cs="Times New Roman" w:hint="eastAsia"/>
          <w:b/>
          <w:kern w:val="2"/>
          <w:sz w:val="28"/>
          <w:szCs w:val="28"/>
        </w:rPr>
        <w:t>（一）“优秀大学生导师”评选条件</w:t>
      </w:r>
    </w:p>
    <w:p w:rsidR="00744959" w:rsidRDefault="00275B2A" w:rsidP="00F15232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D04093">
        <w:rPr>
          <w:rFonts w:ascii="仿宋" w:eastAsia="仿宋" w:hAnsi="仿宋" w:cs="Times New Roman" w:hint="eastAsia"/>
          <w:kern w:val="2"/>
          <w:sz w:val="28"/>
          <w:szCs w:val="28"/>
        </w:rPr>
        <w:t>在学校</w:t>
      </w:r>
      <w:r w:rsidR="00D04093" w:rsidRPr="00D04093">
        <w:rPr>
          <w:rFonts w:ascii="仿宋" w:eastAsia="仿宋" w:hAnsi="仿宋" w:cs="Times New Roman" w:hint="eastAsia"/>
          <w:kern w:val="2"/>
          <w:sz w:val="28"/>
          <w:szCs w:val="28"/>
        </w:rPr>
        <w:t>大学生导师制</w:t>
      </w:r>
      <w:r w:rsidRPr="00D04093">
        <w:rPr>
          <w:rFonts w:ascii="仿宋" w:eastAsia="仿宋" w:hAnsi="仿宋" w:cs="Times New Roman" w:hint="eastAsia"/>
          <w:kern w:val="2"/>
          <w:sz w:val="28"/>
          <w:szCs w:val="28"/>
        </w:rPr>
        <w:t>工作</w:t>
      </w:r>
      <w:r w:rsidR="00D04093" w:rsidRPr="00D04093">
        <w:rPr>
          <w:rFonts w:ascii="仿宋" w:eastAsia="仿宋" w:hAnsi="仿宋" w:cs="Times New Roman" w:hint="eastAsia"/>
          <w:kern w:val="2"/>
          <w:sz w:val="28"/>
          <w:szCs w:val="28"/>
        </w:rPr>
        <w:t>开展</w:t>
      </w:r>
      <w:r w:rsidRPr="00D04093">
        <w:rPr>
          <w:rFonts w:ascii="仿宋" w:eastAsia="仿宋" w:hAnsi="仿宋" w:cs="Times New Roman" w:hint="eastAsia"/>
          <w:kern w:val="2"/>
          <w:sz w:val="28"/>
          <w:szCs w:val="28"/>
        </w:rPr>
        <w:t>中，</w:t>
      </w:r>
      <w:r w:rsidR="00D04093" w:rsidRPr="00D04093">
        <w:rPr>
          <w:rFonts w:ascii="仿宋" w:eastAsia="仿宋" w:hAnsi="仿宋" w:cs="Times New Roman" w:hint="eastAsia"/>
          <w:kern w:val="2"/>
          <w:sz w:val="28"/>
          <w:szCs w:val="28"/>
        </w:rPr>
        <w:t xml:space="preserve">积极主动认真, </w:t>
      </w:r>
      <w:r w:rsidR="00D04093">
        <w:rPr>
          <w:rFonts w:ascii="仿宋" w:eastAsia="仿宋" w:hAnsi="仿宋" w:cs="Times New Roman" w:hint="eastAsia"/>
          <w:kern w:val="2"/>
          <w:sz w:val="28"/>
          <w:szCs w:val="28"/>
        </w:rPr>
        <w:t>发挥自身优势，通过言传身教，引导学生刻苦学习；</w:t>
      </w:r>
      <w:r w:rsidR="00D04093" w:rsidRPr="00D04093">
        <w:rPr>
          <w:rFonts w:ascii="仿宋" w:eastAsia="仿宋" w:hAnsi="仿宋" w:cs="Times New Roman" w:hint="eastAsia"/>
          <w:kern w:val="2"/>
          <w:sz w:val="28"/>
          <w:szCs w:val="28"/>
        </w:rPr>
        <w:t>关爱所导学生，及时帮助他们解决在学习、生活中遇到的各种问题</w:t>
      </w:r>
      <w:r w:rsidR="00D04093">
        <w:rPr>
          <w:rFonts w:ascii="仿宋" w:eastAsia="仿宋" w:hAnsi="仿宋" w:cs="Times New Roman" w:hint="eastAsia"/>
          <w:kern w:val="2"/>
          <w:sz w:val="28"/>
          <w:szCs w:val="28"/>
        </w:rPr>
        <w:t>；学年集体或个人见面记录不少于</w:t>
      </w:r>
      <w:r w:rsidR="00DF6A89">
        <w:rPr>
          <w:rFonts w:ascii="仿宋" w:eastAsia="仿宋" w:hAnsi="仿宋" w:cs="Times New Roman" w:hint="eastAsia"/>
          <w:kern w:val="2"/>
          <w:sz w:val="28"/>
          <w:szCs w:val="28"/>
        </w:rPr>
        <w:t>5</w:t>
      </w:r>
      <w:r w:rsidR="00D04093">
        <w:rPr>
          <w:rFonts w:ascii="仿宋" w:eastAsia="仿宋" w:hAnsi="仿宋" w:cs="Times New Roman" w:hint="eastAsia"/>
          <w:kern w:val="2"/>
          <w:sz w:val="28"/>
          <w:szCs w:val="28"/>
        </w:rPr>
        <w:t>次（可在导师制系统查询）。</w:t>
      </w:r>
      <w:r w:rsidR="00D04093" w:rsidRPr="00BB5C0A">
        <w:rPr>
          <w:rFonts w:ascii="仿宋" w:eastAsia="仿宋" w:hAnsi="仿宋" w:cs="Times New Roman"/>
          <w:kern w:val="2"/>
          <w:sz w:val="28"/>
          <w:szCs w:val="28"/>
        </w:rPr>
        <w:t xml:space="preserve"> </w:t>
      </w:r>
    </w:p>
    <w:p w:rsidR="003F57A0" w:rsidRPr="00135F61" w:rsidRDefault="00D04093" w:rsidP="00135F61">
      <w:pPr>
        <w:pStyle w:val="a3"/>
        <w:shd w:val="clear" w:color="auto" w:fill="FFFFFF"/>
        <w:tabs>
          <w:tab w:val="right" w:pos="8306"/>
        </w:tabs>
        <w:spacing w:before="0" w:beforeAutospacing="0" w:after="0" w:afterAutospacing="0" w:line="440" w:lineRule="exact"/>
        <w:ind w:firstLineChars="200" w:firstLine="562"/>
        <w:rPr>
          <w:rFonts w:ascii="仿宋" w:eastAsia="仿宋" w:hAnsi="仿宋" w:cs="Times New Roman"/>
          <w:b/>
          <w:kern w:val="2"/>
          <w:sz w:val="28"/>
          <w:szCs w:val="28"/>
        </w:rPr>
      </w:pPr>
      <w:r w:rsidRPr="00135F61">
        <w:rPr>
          <w:rFonts w:ascii="仿宋" w:eastAsia="仿宋" w:hAnsi="仿宋" w:cs="Times New Roman" w:hint="eastAsia"/>
          <w:b/>
          <w:kern w:val="2"/>
          <w:sz w:val="28"/>
          <w:szCs w:val="28"/>
        </w:rPr>
        <w:t>（二）“</w:t>
      </w:r>
      <w:r w:rsidR="00F6577B" w:rsidRPr="00135F61">
        <w:rPr>
          <w:rFonts w:ascii="仿宋" w:eastAsia="仿宋" w:hAnsi="仿宋" w:cs="Times New Roman" w:hint="eastAsia"/>
          <w:b/>
          <w:kern w:val="2"/>
          <w:sz w:val="28"/>
          <w:szCs w:val="28"/>
        </w:rPr>
        <w:t>我当导师的体会”“我心目中的导师”</w:t>
      </w:r>
      <w:r w:rsidR="003F57A0" w:rsidRPr="00135F61">
        <w:rPr>
          <w:rFonts w:ascii="仿宋" w:eastAsia="仿宋" w:hAnsi="仿宋" w:cs="Times New Roman" w:hint="eastAsia"/>
          <w:b/>
          <w:kern w:val="2"/>
          <w:sz w:val="28"/>
          <w:szCs w:val="28"/>
        </w:rPr>
        <w:t>征文</w:t>
      </w:r>
      <w:r w:rsidR="00F6577B" w:rsidRPr="00135F61">
        <w:rPr>
          <w:rFonts w:ascii="仿宋" w:eastAsia="仿宋" w:hAnsi="仿宋" w:cs="Times New Roman" w:hint="eastAsia"/>
          <w:b/>
          <w:kern w:val="2"/>
          <w:sz w:val="28"/>
          <w:szCs w:val="28"/>
        </w:rPr>
        <w:t>评选条件</w:t>
      </w:r>
    </w:p>
    <w:p w:rsidR="00D04093" w:rsidRDefault="003F57A0" w:rsidP="003F57A0">
      <w:pPr>
        <w:pStyle w:val="a3"/>
        <w:shd w:val="clear" w:color="auto" w:fill="FFFFFF"/>
        <w:tabs>
          <w:tab w:val="right" w:pos="8306"/>
        </w:tabs>
        <w:spacing w:before="0" w:beforeAutospacing="0" w:after="0" w:afterAutospacing="0" w:line="44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3F57A0">
        <w:rPr>
          <w:rFonts w:ascii="仿宋" w:eastAsia="仿宋" w:hAnsi="仿宋" w:cs="Times New Roman" w:hint="eastAsia"/>
          <w:kern w:val="2"/>
          <w:sz w:val="28"/>
          <w:szCs w:val="28"/>
        </w:rPr>
        <w:t>征文要求感情真挚，</w:t>
      </w:r>
      <w:r w:rsidR="00E56B6E">
        <w:rPr>
          <w:rFonts w:ascii="仿宋" w:eastAsia="仿宋" w:hAnsi="仿宋" w:cs="Times New Roman" w:hint="eastAsia"/>
          <w:kern w:val="2"/>
          <w:sz w:val="28"/>
          <w:szCs w:val="28"/>
        </w:rPr>
        <w:t>符合主题，</w:t>
      </w:r>
      <w:r w:rsidR="00E56B6E" w:rsidRPr="00E56B6E">
        <w:rPr>
          <w:rFonts w:ascii="仿宋" w:eastAsia="仿宋" w:hAnsi="仿宋" w:cs="Times New Roman" w:hint="eastAsia"/>
          <w:kern w:val="2"/>
          <w:sz w:val="28"/>
          <w:szCs w:val="28"/>
        </w:rPr>
        <w:t>真实地抒发个人心得体会</w:t>
      </w:r>
      <w:r w:rsidR="00290F63">
        <w:rPr>
          <w:rFonts w:ascii="仿宋" w:eastAsia="仿宋" w:hAnsi="仿宋" w:cs="Times New Roman" w:hint="eastAsia"/>
          <w:kern w:val="2"/>
          <w:sz w:val="28"/>
          <w:szCs w:val="28"/>
        </w:rPr>
        <w:t>；</w:t>
      </w:r>
      <w:r w:rsidR="00E56B6E" w:rsidRPr="00E56B6E">
        <w:rPr>
          <w:rFonts w:ascii="仿宋" w:eastAsia="仿宋" w:hAnsi="仿宋" w:cs="Times New Roman" w:hint="eastAsia"/>
          <w:kern w:val="2"/>
          <w:sz w:val="28"/>
          <w:szCs w:val="28"/>
        </w:rPr>
        <w:t>征文文体不限，篇幅</w:t>
      </w:r>
      <w:r w:rsidR="00290F63">
        <w:rPr>
          <w:rFonts w:ascii="仿宋" w:eastAsia="仿宋" w:hAnsi="仿宋" w:cs="Times New Roman" w:hint="eastAsia"/>
          <w:kern w:val="2"/>
          <w:sz w:val="28"/>
          <w:szCs w:val="28"/>
        </w:rPr>
        <w:t>不少于8</w:t>
      </w:r>
      <w:r w:rsidR="00E56B6E" w:rsidRPr="00E56B6E">
        <w:rPr>
          <w:rFonts w:ascii="仿宋" w:eastAsia="仿宋" w:hAnsi="仿宋" w:cs="Times New Roman"/>
          <w:kern w:val="2"/>
          <w:sz w:val="28"/>
          <w:szCs w:val="28"/>
        </w:rPr>
        <w:t>00字</w:t>
      </w:r>
      <w:r w:rsidR="00290F63">
        <w:rPr>
          <w:rFonts w:ascii="仿宋" w:eastAsia="仿宋" w:hAnsi="仿宋" w:cs="Times New Roman" w:hint="eastAsia"/>
          <w:kern w:val="2"/>
          <w:sz w:val="28"/>
          <w:szCs w:val="28"/>
        </w:rPr>
        <w:t>，</w:t>
      </w:r>
      <w:r w:rsidR="00E56B6E">
        <w:rPr>
          <w:rFonts w:ascii="仿宋" w:eastAsia="仿宋" w:hAnsi="仿宋" w:cs="Times New Roman" w:hint="eastAsia"/>
          <w:kern w:val="2"/>
          <w:sz w:val="28"/>
          <w:szCs w:val="28"/>
        </w:rPr>
        <w:t>文稿可以手写和打印，</w:t>
      </w:r>
      <w:r w:rsidR="00E56B6E" w:rsidRPr="00E56B6E">
        <w:rPr>
          <w:rFonts w:ascii="仿宋" w:eastAsia="仿宋" w:hAnsi="仿宋" w:cs="Times New Roman" w:hint="eastAsia"/>
          <w:kern w:val="2"/>
          <w:sz w:val="28"/>
          <w:szCs w:val="28"/>
        </w:rPr>
        <w:t>字迹要求工整规范</w:t>
      </w:r>
      <w:r w:rsidR="00E56B6E">
        <w:rPr>
          <w:rFonts w:ascii="仿宋" w:eastAsia="仿宋" w:hAnsi="仿宋" w:cs="Times New Roman" w:hint="eastAsia"/>
          <w:kern w:val="2"/>
          <w:sz w:val="28"/>
          <w:szCs w:val="28"/>
        </w:rPr>
        <w:t>，排版合理</w:t>
      </w:r>
      <w:r w:rsidR="00290F63">
        <w:rPr>
          <w:rFonts w:ascii="仿宋" w:eastAsia="仿宋" w:hAnsi="仿宋" w:cs="Times New Roman" w:hint="eastAsia"/>
          <w:kern w:val="2"/>
          <w:sz w:val="28"/>
          <w:szCs w:val="28"/>
        </w:rPr>
        <w:t>；</w:t>
      </w:r>
      <w:r w:rsidR="00290F63">
        <w:rPr>
          <w:rFonts w:ascii="仿宋" w:eastAsia="仿宋" w:hAnsi="仿宋" w:cs="Times New Roman"/>
          <w:kern w:val="2"/>
          <w:sz w:val="28"/>
          <w:szCs w:val="28"/>
        </w:rPr>
        <w:t>征文须为作者本人创作，严禁剽窃抄袭，一经发现</w:t>
      </w:r>
      <w:r w:rsidR="00E56B6E" w:rsidRPr="00E56B6E">
        <w:rPr>
          <w:rFonts w:ascii="仿宋" w:eastAsia="仿宋" w:hAnsi="仿宋" w:cs="Times New Roman"/>
          <w:kern w:val="2"/>
          <w:sz w:val="28"/>
          <w:szCs w:val="28"/>
        </w:rPr>
        <w:t>取消</w:t>
      </w:r>
      <w:r w:rsidR="00290F63">
        <w:rPr>
          <w:rFonts w:ascii="仿宋" w:eastAsia="仿宋" w:hAnsi="仿宋" w:cs="Times New Roman" w:hint="eastAsia"/>
          <w:kern w:val="2"/>
          <w:sz w:val="28"/>
          <w:szCs w:val="28"/>
        </w:rPr>
        <w:t>评选</w:t>
      </w:r>
      <w:r w:rsidR="00E56B6E" w:rsidRPr="00E56B6E">
        <w:rPr>
          <w:rFonts w:ascii="仿宋" w:eastAsia="仿宋" w:hAnsi="仿宋" w:cs="Times New Roman"/>
          <w:kern w:val="2"/>
          <w:sz w:val="28"/>
          <w:szCs w:val="28"/>
        </w:rPr>
        <w:t>资格</w:t>
      </w:r>
      <w:r w:rsidR="00290F63">
        <w:rPr>
          <w:rFonts w:ascii="仿宋" w:eastAsia="仿宋" w:hAnsi="仿宋" w:cs="Times New Roman" w:hint="eastAsia"/>
          <w:kern w:val="2"/>
          <w:sz w:val="28"/>
          <w:szCs w:val="28"/>
        </w:rPr>
        <w:t>。</w:t>
      </w:r>
    </w:p>
    <w:p w:rsidR="00290F63" w:rsidRPr="00135F61" w:rsidRDefault="00290F63" w:rsidP="00135F61">
      <w:pPr>
        <w:pStyle w:val="a3"/>
        <w:shd w:val="clear" w:color="auto" w:fill="FFFFFF"/>
        <w:tabs>
          <w:tab w:val="right" w:pos="8306"/>
        </w:tabs>
        <w:spacing w:before="0" w:beforeAutospacing="0" w:after="0" w:afterAutospacing="0" w:line="440" w:lineRule="exact"/>
        <w:ind w:firstLineChars="200" w:firstLine="562"/>
        <w:rPr>
          <w:rFonts w:ascii="仿宋" w:eastAsia="仿宋" w:hAnsi="仿宋" w:cs="Times New Roman"/>
          <w:b/>
          <w:kern w:val="2"/>
          <w:sz w:val="28"/>
          <w:szCs w:val="28"/>
        </w:rPr>
      </w:pPr>
      <w:r w:rsidRPr="00135F61">
        <w:rPr>
          <w:rFonts w:ascii="仿宋" w:eastAsia="仿宋" w:hAnsi="仿宋" w:cs="Times New Roman" w:hint="eastAsia"/>
          <w:b/>
          <w:kern w:val="2"/>
          <w:sz w:val="28"/>
          <w:szCs w:val="28"/>
        </w:rPr>
        <w:t>（三）“优秀组织单位”评选条件</w:t>
      </w:r>
    </w:p>
    <w:p w:rsidR="00290F63" w:rsidRPr="00290F63" w:rsidRDefault="00EC0740" w:rsidP="00EC2255">
      <w:pPr>
        <w:spacing w:line="52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EC0740">
        <w:rPr>
          <w:rFonts w:ascii="仿宋" w:eastAsia="仿宋" w:hAnsi="仿宋" w:cs="Times New Roman" w:hint="eastAsia"/>
          <w:sz w:val="28"/>
          <w:szCs w:val="28"/>
        </w:rPr>
        <w:t>部门老师导师制</w:t>
      </w:r>
      <w:r w:rsidR="00EC2255">
        <w:rPr>
          <w:rFonts w:ascii="仿宋" w:eastAsia="仿宋" w:hAnsi="仿宋" w:cs="Times New Roman" w:hint="eastAsia"/>
          <w:sz w:val="28"/>
          <w:szCs w:val="28"/>
        </w:rPr>
        <w:t>工作</w:t>
      </w:r>
      <w:r w:rsidRPr="00EC0740">
        <w:rPr>
          <w:rFonts w:ascii="仿宋" w:eastAsia="仿宋" w:hAnsi="仿宋" w:cs="Times New Roman" w:hint="eastAsia"/>
          <w:sz w:val="28"/>
          <w:szCs w:val="28"/>
        </w:rPr>
        <w:t>记录</w:t>
      </w:r>
      <w:r w:rsidR="00EC2255">
        <w:rPr>
          <w:rFonts w:ascii="仿宋" w:eastAsia="仿宋" w:hAnsi="仿宋" w:cs="Times New Roman" w:hint="eastAsia"/>
          <w:sz w:val="28"/>
          <w:szCs w:val="28"/>
        </w:rPr>
        <w:t>完成率</w:t>
      </w:r>
      <w:r w:rsidRPr="00EC0740">
        <w:rPr>
          <w:rFonts w:ascii="仿宋" w:eastAsia="仿宋" w:hAnsi="仿宋" w:cs="Times New Roman" w:hint="eastAsia"/>
          <w:sz w:val="28"/>
          <w:szCs w:val="28"/>
        </w:rPr>
        <w:t>不低于</w:t>
      </w:r>
      <w:r w:rsidR="00EC2255">
        <w:rPr>
          <w:rFonts w:ascii="仿宋" w:eastAsia="仿宋" w:hAnsi="仿宋" w:cs="Times New Roman" w:hint="eastAsia"/>
          <w:sz w:val="28"/>
          <w:szCs w:val="28"/>
        </w:rPr>
        <w:t>8</w:t>
      </w:r>
      <w:r w:rsidRPr="00EC0740">
        <w:rPr>
          <w:rFonts w:ascii="仿宋" w:eastAsia="仿宋" w:hAnsi="仿宋" w:cs="Times New Roman" w:hint="eastAsia"/>
          <w:sz w:val="28"/>
          <w:szCs w:val="28"/>
        </w:rPr>
        <w:t>0%；</w:t>
      </w:r>
      <w:r w:rsidR="00290F63" w:rsidRPr="00290F63">
        <w:rPr>
          <w:rFonts w:ascii="仿宋" w:eastAsia="仿宋" w:hAnsi="仿宋" w:cs="Times New Roman" w:hint="eastAsia"/>
          <w:sz w:val="28"/>
          <w:szCs w:val="28"/>
        </w:rPr>
        <w:t>认真组织好本部门老师参与导师制活动，广泛动员，做好每年度“我当导师的体会”</w:t>
      </w:r>
      <w:r w:rsidR="00290F63">
        <w:rPr>
          <w:rFonts w:ascii="仿宋" w:eastAsia="仿宋" w:hAnsi="仿宋" w:cs="Times New Roman" w:hint="eastAsia"/>
          <w:sz w:val="28"/>
          <w:szCs w:val="28"/>
        </w:rPr>
        <w:t>“我</w:t>
      </w:r>
      <w:r w:rsidR="00290F63">
        <w:rPr>
          <w:rFonts w:ascii="仿宋" w:eastAsia="仿宋" w:hAnsi="仿宋" w:cs="Times New Roman" w:hint="eastAsia"/>
          <w:sz w:val="28"/>
          <w:szCs w:val="28"/>
        </w:rPr>
        <w:lastRenderedPageBreak/>
        <w:t>心目中的导师”</w:t>
      </w:r>
      <w:r w:rsidR="00290F63" w:rsidRPr="00290F63">
        <w:rPr>
          <w:rFonts w:ascii="仿宋" w:eastAsia="仿宋" w:hAnsi="仿宋" w:cs="Times New Roman" w:hint="eastAsia"/>
          <w:sz w:val="28"/>
          <w:szCs w:val="28"/>
        </w:rPr>
        <w:t>征文评选工作</w:t>
      </w:r>
      <w:r w:rsidR="00290F63">
        <w:rPr>
          <w:rFonts w:ascii="仿宋" w:eastAsia="仿宋" w:hAnsi="仿宋" w:cs="Times New Roman" w:hint="eastAsia"/>
          <w:sz w:val="28"/>
          <w:szCs w:val="28"/>
        </w:rPr>
        <w:t>；</w:t>
      </w:r>
      <w:r w:rsidR="00290F63" w:rsidRPr="00EC0740">
        <w:rPr>
          <w:rFonts w:ascii="仿宋" w:eastAsia="仿宋" w:hAnsi="仿宋" w:cs="Times New Roman" w:hint="eastAsia"/>
          <w:sz w:val="28"/>
          <w:szCs w:val="28"/>
        </w:rPr>
        <w:t>每年</w:t>
      </w:r>
      <w:r w:rsidR="00EC2255">
        <w:rPr>
          <w:rFonts w:ascii="仿宋" w:eastAsia="仿宋" w:hAnsi="仿宋" w:cs="Times New Roman" w:hint="eastAsia"/>
          <w:sz w:val="28"/>
          <w:szCs w:val="28"/>
        </w:rPr>
        <w:t>度</w:t>
      </w:r>
      <w:r w:rsidR="00290F63" w:rsidRPr="00EC0740">
        <w:rPr>
          <w:rFonts w:ascii="仿宋" w:eastAsia="仿宋" w:hAnsi="仿宋" w:cs="Times New Roman" w:hint="eastAsia"/>
          <w:sz w:val="28"/>
          <w:szCs w:val="28"/>
        </w:rPr>
        <w:t>部门导师制工作检查</w:t>
      </w:r>
      <w:r w:rsidR="00EC2255">
        <w:rPr>
          <w:rFonts w:ascii="仿宋" w:eastAsia="仿宋" w:hAnsi="仿宋" w:cs="Times New Roman" w:hint="eastAsia"/>
          <w:sz w:val="28"/>
          <w:szCs w:val="28"/>
        </w:rPr>
        <w:t>不少于</w:t>
      </w:r>
      <w:r w:rsidRPr="00EC0740">
        <w:rPr>
          <w:rFonts w:ascii="仿宋" w:eastAsia="仿宋" w:hAnsi="仿宋" w:cs="Times New Roman" w:hint="eastAsia"/>
          <w:sz w:val="28"/>
          <w:szCs w:val="28"/>
        </w:rPr>
        <w:t>2次</w:t>
      </w:r>
      <w:r>
        <w:rPr>
          <w:rFonts w:ascii="仿宋" w:eastAsia="仿宋" w:hAnsi="仿宋" w:cs="Times New Roman" w:hint="eastAsia"/>
          <w:sz w:val="28"/>
          <w:szCs w:val="28"/>
        </w:rPr>
        <w:t>、部门会议</w:t>
      </w:r>
      <w:r w:rsidR="00EC2255">
        <w:rPr>
          <w:rFonts w:ascii="仿宋" w:eastAsia="仿宋" w:hAnsi="仿宋" w:cs="Times New Roman" w:hint="eastAsia"/>
          <w:sz w:val="28"/>
          <w:szCs w:val="28"/>
        </w:rPr>
        <w:t>不少于</w:t>
      </w:r>
      <w:r>
        <w:rPr>
          <w:rFonts w:ascii="仿宋" w:eastAsia="仿宋" w:hAnsi="仿宋" w:cs="Times New Roman" w:hint="eastAsia"/>
          <w:sz w:val="28"/>
          <w:szCs w:val="28"/>
        </w:rPr>
        <w:t>2次</w:t>
      </w:r>
      <w:r w:rsidR="00EC2255">
        <w:rPr>
          <w:rFonts w:ascii="仿宋" w:eastAsia="仿宋" w:hAnsi="仿宋" w:cs="Times New Roman" w:hint="eastAsia"/>
          <w:sz w:val="28"/>
          <w:szCs w:val="28"/>
        </w:rPr>
        <w:t>。</w:t>
      </w:r>
    </w:p>
    <w:p w:rsidR="00744959" w:rsidRPr="00BB5C0A" w:rsidRDefault="007A0B04" w:rsidP="00F15232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562"/>
        <w:rPr>
          <w:rFonts w:ascii="仿宋" w:eastAsia="仿宋" w:hAnsi="仿宋" w:cs="Times New Roman"/>
          <w:kern w:val="2"/>
          <w:sz w:val="28"/>
          <w:szCs w:val="28"/>
        </w:rPr>
      </w:pPr>
      <w:r w:rsidRPr="00BB5C0A">
        <w:rPr>
          <w:rFonts w:ascii="仿宋" w:eastAsia="仿宋" w:hAnsi="仿宋" w:cs="Times New Roman" w:hint="eastAsia"/>
          <w:b/>
          <w:bCs/>
          <w:kern w:val="2"/>
          <w:sz w:val="28"/>
          <w:szCs w:val="28"/>
        </w:rPr>
        <w:t>三、</w:t>
      </w:r>
      <w:r w:rsidR="00744959" w:rsidRPr="00BB5C0A">
        <w:rPr>
          <w:rFonts w:ascii="仿宋" w:eastAsia="仿宋" w:hAnsi="仿宋" w:cs="Times New Roman" w:hint="eastAsia"/>
          <w:b/>
          <w:bCs/>
          <w:kern w:val="2"/>
          <w:sz w:val="28"/>
          <w:szCs w:val="28"/>
        </w:rPr>
        <w:t>评选程序</w:t>
      </w:r>
    </w:p>
    <w:p w:rsidR="00744959" w:rsidRPr="00BB5C0A" w:rsidRDefault="00290F63" w:rsidP="00F15232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“优秀大学生导师”</w:t>
      </w:r>
      <w:r w:rsidR="00C447B0">
        <w:rPr>
          <w:rFonts w:ascii="仿宋" w:eastAsia="仿宋" w:hAnsi="仿宋" w:cs="Times New Roman" w:hint="eastAsia"/>
          <w:kern w:val="2"/>
          <w:sz w:val="28"/>
          <w:szCs w:val="28"/>
        </w:rPr>
        <w:t>由</w:t>
      </w:r>
      <w:r w:rsidR="00C6103E" w:rsidRPr="00BB5C0A">
        <w:rPr>
          <w:rFonts w:ascii="仿宋" w:eastAsia="仿宋" w:hAnsi="仿宋" w:cs="Times New Roman" w:hint="eastAsia"/>
          <w:kern w:val="2"/>
          <w:sz w:val="28"/>
          <w:szCs w:val="28"/>
        </w:rPr>
        <w:t>各部门</w:t>
      </w:r>
      <w:r w:rsidR="00744959" w:rsidRPr="00BB5C0A">
        <w:rPr>
          <w:rFonts w:ascii="仿宋" w:eastAsia="仿宋" w:hAnsi="仿宋" w:cs="Times New Roman" w:hint="eastAsia"/>
          <w:kern w:val="2"/>
          <w:sz w:val="28"/>
          <w:szCs w:val="28"/>
        </w:rPr>
        <w:t>提名推荐</w:t>
      </w:r>
      <w:r w:rsidR="0027389C">
        <w:rPr>
          <w:rFonts w:ascii="仿宋" w:eastAsia="仿宋" w:hAnsi="仿宋" w:cs="Times New Roman" w:hint="eastAsia"/>
          <w:kern w:val="2"/>
          <w:sz w:val="28"/>
          <w:szCs w:val="28"/>
        </w:rPr>
        <w:t>（</w:t>
      </w:r>
      <w:r w:rsidR="00D04093">
        <w:rPr>
          <w:rFonts w:ascii="仿宋" w:eastAsia="仿宋" w:hAnsi="仿宋" w:cs="Times New Roman" w:hint="eastAsia"/>
          <w:kern w:val="2"/>
          <w:sz w:val="28"/>
          <w:szCs w:val="28"/>
        </w:rPr>
        <w:t>按照部门15%</w:t>
      </w:r>
      <w:r w:rsidR="0027389C" w:rsidRPr="00D04093">
        <w:rPr>
          <w:rFonts w:ascii="仿宋" w:eastAsia="仿宋" w:hAnsi="仿宋" w:cs="Times New Roman" w:hint="eastAsia"/>
          <w:kern w:val="2"/>
          <w:sz w:val="28"/>
          <w:szCs w:val="28"/>
        </w:rPr>
        <w:t>推荐名额</w:t>
      </w:r>
      <w:r w:rsidR="0027389C">
        <w:rPr>
          <w:rFonts w:ascii="仿宋" w:eastAsia="仿宋" w:hAnsi="仿宋" w:cs="Times New Roman" w:hint="eastAsia"/>
          <w:kern w:val="2"/>
          <w:sz w:val="28"/>
          <w:szCs w:val="28"/>
        </w:rPr>
        <w:t>）</w:t>
      </w:r>
      <w:r w:rsidR="00C447B0">
        <w:rPr>
          <w:rFonts w:ascii="仿宋" w:eastAsia="仿宋" w:hAnsi="仿宋" w:cs="Times New Roman" w:hint="eastAsia"/>
          <w:kern w:val="2"/>
          <w:sz w:val="28"/>
          <w:szCs w:val="28"/>
        </w:rPr>
        <w:t>；</w:t>
      </w:r>
      <w:r w:rsidR="00EC2255">
        <w:rPr>
          <w:rFonts w:ascii="仿宋" w:eastAsia="仿宋" w:hAnsi="仿宋" w:cs="Times New Roman" w:hint="eastAsia"/>
          <w:kern w:val="2"/>
          <w:sz w:val="28"/>
          <w:szCs w:val="28"/>
        </w:rPr>
        <w:t>“我当导师的体会”“我心目中的导师”由</w:t>
      </w:r>
      <w:r w:rsidR="00C447B0">
        <w:rPr>
          <w:rFonts w:ascii="仿宋" w:eastAsia="仿宋" w:hAnsi="仿宋" w:cs="Times New Roman" w:hint="eastAsia"/>
          <w:kern w:val="2"/>
          <w:sz w:val="28"/>
          <w:szCs w:val="28"/>
        </w:rPr>
        <w:t>教师与学生自愿投稿</w:t>
      </w:r>
      <w:r w:rsidR="00EC2255">
        <w:rPr>
          <w:rFonts w:ascii="仿宋" w:eastAsia="仿宋" w:hAnsi="仿宋" w:cs="Times New Roman" w:hint="eastAsia"/>
          <w:kern w:val="2"/>
          <w:sz w:val="28"/>
          <w:szCs w:val="28"/>
        </w:rPr>
        <w:t>，</w:t>
      </w:r>
      <w:r w:rsidR="00C447B0">
        <w:rPr>
          <w:rFonts w:ascii="仿宋" w:eastAsia="仿宋" w:hAnsi="仿宋" w:cs="Times New Roman" w:hint="eastAsia"/>
          <w:kern w:val="2"/>
          <w:sz w:val="28"/>
          <w:szCs w:val="28"/>
        </w:rPr>
        <w:t>由部门汇总；“优秀组织单位”由部门提出申请，</w:t>
      </w:r>
      <w:r w:rsidR="00560DBB">
        <w:rPr>
          <w:rFonts w:ascii="仿宋" w:eastAsia="仿宋" w:hAnsi="仿宋" w:cs="Times New Roman" w:hint="eastAsia"/>
          <w:kern w:val="2"/>
          <w:sz w:val="28"/>
          <w:szCs w:val="28"/>
        </w:rPr>
        <w:t>大学生导师制</w:t>
      </w:r>
      <w:r w:rsidR="00744959" w:rsidRPr="00BB5C0A">
        <w:rPr>
          <w:rFonts w:ascii="仿宋" w:eastAsia="仿宋" w:hAnsi="仿宋" w:cs="Times New Roman" w:hint="eastAsia"/>
          <w:kern w:val="2"/>
          <w:sz w:val="28"/>
          <w:szCs w:val="28"/>
        </w:rPr>
        <w:t>领导小组办公室组织复核评议</w:t>
      </w:r>
      <w:r w:rsidR="00FF3769" w:rsidRPr="00BB5C0A">
        <w:rPr>
          <w:rFonts w:ascii="仿宋" w:eastAsia="仿宋" w:hAnsi="仿宋" w:cs="Times New Roman" w:hint="eastAsia"/>
          <w:kern w:val="2"/>
          <w:sz w:val="28"/>
          <w:szCs w:val="28"/>
        </w:rPr>
        <w:t>，</w:t>
      </w:r>
      <w:r w:rsidR="00C6103E" w:rsidRPr="00BB5C0A">
        <w:rPr>
          <w:rFonts w:ascii="仿宋" w:eastAsia="仿宋" w:hAnsi="仿宋" w:cs="Times New Roman" w:hint="eastAsia"/>
          <w:kern w:val="2"/>
          <w:sz w:val="28"/>
          <w:szCs w:val="28"/>
        </w:rPr>
        <w:t>校长办公会</w:t>
      </w:r>
      <w:r w:rsidR="00744959" w:rsidRPr="00BB5C0A">
        <w:rPr>
          <w:rFonts w:ascii="仿宋" w:eastAsia="仿宋" w:hAnsi="仿宋" w:cs="Times New Roman" w:hint="eastAsia"/>
          <w:kern w:val="2"/>
          <w:sz w:val="28"/>
          <w:szCs w:val="28"/>
        </w:rPr>
        <w:t>研究</w:t>
      </w:r>
      <w:r w:rsidR="001005B0">
        <w:rPr>
          <w:rFonts w:ascii="仿宋" w:eastAsia="仿宋" w:hAnsi="仿宋" w:cs="Times New Roman" w:hint="eastAsia"/>
          <w:kern w:val="2"/>
          <w:sz w:val="28"/>
          <w:szCs w:val="28"/>
        </w:rPr>
        <w:t>决</w:t>
      </w:r>
      <w:r w:rsidR="00744959" w:rsidRPr="00BB5C0A">
        <w:rPr>
          <w:rFonts w:ascii="仿宋" w:eastAsia="仿宋" w:hAnsi="仿宋" w:cs="Times New Roman" w:hint="eastAsia"/>
          <w:kern w:val="2"/>
          <w:sz w:val="28"/>
          <w:szCs w:val="28"/>
        </w:rPr>
        <w:t>定。</w:t>
      </w:r>
    </w:p>
    <w:p w:rsidR="00744959" w:rsidRPr="007A4FD3" w:rsidRDefault="007A0B04" w:rsidP="007A0B04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562"/>
        <w:rPr>
          <w:rFonts w:ascii="仿宋" w:eastAsia="仿宋" w:hAnsi="仿宋" w:cs="Times New Roman"/>
          <w:b/>
          <w:bCs/>
          <w:kern w:val="2"/>
          <w:sz w:val="28"/>
          <w:szCs w:val="28"/>
        </w:rPr>
      </w:pPr>
      <w:r w:rsidRPr="007A4FD3">
        <w:rPr>
          <w:rFonts w:ascii="仿宋" w:eastAsia="仿宋" w:hAnsi="仿宋" w:cs="Times New Roman" w:hint="eastAsia"/>
          <w:b/>
          <w:bCs/>
          <w:kern w:val="2"/>
          <w:sz w:val="28"/>
          <w:szCs w:val="28"/>
        </w:rPr>
        <w:t>四、</w:t>
      </w:r>
      <w:r w:rsidR="00744959" w:rsidRPr="007A4FD3">
        <w:rPr>
          <w:rFonts w:ascii="仿宋" w:eastAsia="仿宋" w:hAnsi="仿宋" w:cs="Times New Roman" w:hint="eastAsia"/>
          <w:b/>
          <w:bCs/>
          <w:kern w:val="2"/>
          <w:sz w:val="28"/>
          <w:szCs w:val="28"/>
        </w:rPr>
        <w:t>工作要求</w:t>
      </w:r>
    </w:p>
    <w:p w:rsidR="00744959" w:rsidRPr="00BB5C0A" w:rsidRDefault="00744959" w:rsidP="00F15232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7A4FD3">
        <w:rPr>
          <w:rFonts w:ascii="仿宋" w:eastAsia="仿宋" w:hAnsi="仿宋" w:cs="Times New Roman" w:hint="eastAsia"/>
          <w:kern w:val="2"/>
          <w:sz w:val="28"/>
          <w:szCs w:val="28"/>
        </w:rPr>
        <w:t>（一）高度重视，严格把关。</w:t>
      </w:r>
      <w:r w:rsidRPr="00BB5C0A">
        <w:rPr>
          <w:rFonts w:ascii="仿宋" w:eastAsia="仿宋" w:hAnsi="仿宋" w:cs="Times New Roman" w:hint="eastAsia"/>
          <w:kern w:val="2"/>
          <w:sz w:val="28"/>
          <w:szCs w:val="28"/>
        </w:rPr>
        <w:t>各部门要进一步提高政治站位，坚持标准，对拟推荐的</w:t>
      </w:r>
      <w:r w:rsidR="00C447B0">
        <w:rPr>
          <w:rFonts w:ascii="仿宋" w:eastAsia="仿宋" w:hAnsi="仿宋" w:cs="Times New Roman" w:hint="eastAsia"/>
          <w:kern w:val="2"/>
          <w:sz w:val="28"/>
          <w:szCs w:val="28"/>
        </w:rPr>
        <w:t>导师制</w:t>
      </w:r>
      <w:r w:rsidR="00FF3769" w:rsidRPr="00BB5C0A">
        <w:rPr>
          <w:rFonts w:ascii="仿宋" w:eastAsia="仿宋" w:hAnsi="仿宋" w:cs="Times New Roman" w:hint="eastAsia"/>
          <w:kern w:val="2"/>
          <w:sz w:val="28"/>
          <w:szCs w:val="28"/>
        </w:rPr>
        <w:t>先进</w:t>
      </w:r>
      <w:r w:rsidR="00E83A13" w:rsidRPr="00BB5C0A">
        <w:rPr>
          <w:rFonts w:ascii="仿宋" w:eastAsia="仿宋" w:hAnsi="仿宋" w:cs="Times New Roman" w:hint="eastAsia"/>
          <w:kern w:val="2"/>
          <w:sz w:val="28"/>
          <w:szCs w:val="28"/>
        </w:rPr>
        <w:t>工作者</w:t>
      </w:r>
      <w:r w:rsidRPr="00BB5C0A">
        <w:rPr>
          <w:rFonts w:ascii="仿宋" w:eastAsia="仿宋" w:hAnsi="仿宋" w:cs="Times New Roman" w:hint="eastAsia"/>
          <w:kern w:val="2"/>
          <w:sz w:val="28"/>
          <w:szCs w:val="28"/>
        </w:rPr>
        <w:t>严格把关，严肃申报，及时完成推荐工作。认真组织填写相关推荐表格（见附件），于202</w:t>
      </w:r>
      <w:r w:rsidR="00FF3769" w:rsidRPr="00BB5C0A">
        <w:rPr>
          <w:rFonts w:ascii="仿宋" w:eastAsia="仿宋" w:hAnsi="仿宋" w:cs="Times New Roman" w:hint="eastAsia"/>
          <w:kern w:val="2"/>
          <w:sz w:val="28"/>
          <w:szCs w:val="28"/>
        </w:rPr>
        <w:t>1</w:t>
      </w:r>
      <w:r w:rsidRPr="00BB5C0A">
        <w:rPr>
          <w:rFonts w:ascii="仿宋" w:eastAsia="仿宋" w:hAnsi="仿宋" w:cs="Times New Roman" w:hint="eastAsia"/>
          <w:kern w:val="2"/>
          <w:sz w:val="28"/>
          <w:szCs w:val="28"/>
        </w:rPr>
        <w:t>年</w:t>
      </w:r>
      <w:r w:rsidR="0027389C">
        <w:rPr>
          <w:rFonts w:ascii="仿宋" w:eastAsia="仿宋" w:hAnsi="仿宋" w:cs="Times New Roman" w:hint="eastAsia"/>
          <w:kern w:val="2"/>
          <w:sz w:val="28"/>
          <w:szCs w:val="28"/>
        </w:rPr>
        <w:t>1</w:t>
      </w:r>
      <w:r w:rsidR="00C447B0">
        <w:rPr>
          <w:rFonts w:ascii="仿宋" w:eastAsia="仿宋" w:hAnsi="仿宋" w:cs="Times New Roman" w:hint="eastAsia"/>
          <w:kern w:val="2"/>
          <w:sz w:val="28"/>
          <w:szCs w:val="28"/>
        </w:rPr>
        <w:t>1</w:t>
      </w:r>
      <w:r w:rsidRPr="00BB5C0A">
        <w:rPr>
          <w:rFonts w:ascii="仿宋" w:eastAsia="仿宋" w:hAnsi="仿宋" w:cs="Times New Roman" w:hint="eastAsia"/>
          <w:kern w:val="2"/>
          <w:sz w:val="28"/>
          <w:szCs w:val="28"/>
        </w:rPr>
        <w:t>月</w:t>
      </w:r>
      <w:r w:rsidR="0027389C">
        <w:rPr>
          <w:rFonts w:ascii="仿宋" w:eastAsia="仿宋" w:hAnsi="仿宋" w:cs="Times New Roman" w:hint="eastAsia"/>
          <w:kern w:val="2"/>
          <w:sz w:val="28"/>
          <w:szCs w:val="28"/>
        </w:rPr>
        <w:t>1</w:t>
      </w:r>
      <w:r w:rsidR="002D68F3">
        <w:rPr>
          <w:rFonts w:ascii="仿宋" w:eastAsia="仿宋" w:hAnsi="仿宋" w:cs="Times New Roman" w:hint="eastAsia"/>
          <w:kern w:val="2"/>
          <w:sz w:val="28"/>
          <w:szCs w:val="28"/>
        </w:rPr>
        <w:t>8</w:t>
      </w:r>
      <w:r w:rsidRPr="00BB5C0A">
        <w:rPr>
          <w:rFonts w:ascii="仿宋" w:eastAsia="仿宋" w:hAnsi="仿宋" w:cs="Times New Roman" w:hint="eastAsia"/>
          <w:kern w:val="2"/>
          <w:sz w:val="28"/>
          <w:szCs w:val="28"/>
        </w:rPr>
        <w:t>日（周</w:t>
      </w:r>
      <w:r w:rsidR="002D68F3">
        <w:rPr>
          <w:rFonts w:ascii="仿宋" w:eastAsia="仿宋" w:hAnsi="仿宋" w:cs="Times New Roman" w:hint="eastAsia"/>
          <w:kern w:val="2"/>
          <w:sz w:val="28"/>
          <w:szCs w:val="28"/>
        </w:rPr>
        <w:t>四</w:t>
      </w:r>
      <w:r w:rsidRPr="00BB5C0A">
        <w:rPr>
          <w:rFonts w:ascii="仿宋" w:eastAsia="仿宋" w:hAnsi="仿宋" w:cs="Times New Roman" w:hint="eastAsia"/>
          <w:kern w:val="2"/>
          <w:sz w:val="28"/>
          <w:szCs w:val="28"/>
        </w:rPr>
        <w:t>）下</w:t>
      </w:r>
      <w:r w:rsidR="00330DC4">
        <w:rPr>
          <w:rFonts w:ascii="仿宋" w:eastAsia="仿宋" w:hAnsi="仿宋" w:cs="Times New Roman" w:hint="eastAsia"/>
          <w:kern w:val="2"/>
          <w:sz w:val="28"/>
          <w:szCs w:val="28"/>
        </w:rPr>
        <w:t>班</w:t>
      </w:r>
      <w:r w:rsidRPr="00BB5C0A">
        <w:rPr>
          <w:rFonts w:ascii="仿宋" w:eastAsia="仿宋" w:hAnsi="仿宋" w:cs="Times New Roman" w:hint="eastAsia"/>
          <w:kern w:val="2"/>
          <w:sz w:val="28"/>
          <w:szCs w:val="28"/>
        </w:rPr>
        <w:t>前将电子版和盖章纸质版分别报送</w:t>
      </w:r>
      <w:r w:rsidR="00C447B0">
        <w:rPr>
          <w:rFonts w:ascii="仿宋" w:eastAsia="仿宋" w:hAnsi="仿宋" w:cs="Times New Roman" w:hint="eastAsia"/>
          <w:kern w:val="2"/>
          <w:sz w:val="28"/>
          <w:szCs w:val="28"/>
        </w:rPr>
        <w:t>导师制</w:t>
      </w:r>
      <w:r w:rsidR="0027389C">
        <w:rPr>
          <w:rFonts w:ascii="仿宋" w:eastAsia="仿宋" w:hAnsi="仿宋" w:cs="Times New Roman" w:hint="eastAsia"/>
          <w:kern w:val="2"/>
          <w:sz w:val="28"/>
          <w:szCs w:val="28"/>
        </w:rPr>
        <w:t>办公室</w:t>
      </w:r>
      <w:r w:rsidR="001005B0">
        <w:rPr>
          <w:rFonts w:ascii="仿宋" w:eastAsia="仿宋" w:hAnsi="仿宋" w:cs="Times New Roman" w:hint="eastAsia"/>
          <w:kern w:val="2"/>
          <w:sz w:val="28"/>
          <w:szCs w:val="28"/>
        </w:rPr>
        <w:t>（</w:t>
      </w:r>
      <w:r w:rsidR="00C447B0">
        <w:rPr>
          <w:rFonts w:ascii="仿宋" w:eastAsia="仿宋" w:hAnsi="仿宋" w:cs="Times New Roman" w:hint="eastAsia"/>
          <w:kern w:val="2"/>
          <w:sz w:val="28"/>
          <w:szCs w:val="28"/>
        </w:rPr>
        <w:t>张惠娟</w:t>
      </w:r>
      <w:r w:rsidR="001005B0">
        <w:rPr>
          <w:rFonts w:ascii="仿宋" w:eastAsia="仿宋" w:hAnsi="仿宋" w:cs="Times New Roman" w:hint="eastAsia"/>
          <w:kern w:val="2"/>
          <w:sz w:val="28"/>
          <w:szCs w:val="28"/>
        </w:rPr>
        <w:t>，</w:t>
      </w:r>
      <w:r w:rsidR="00C447B0">
        <w:rPr>
          <w:rFonts w:ascii="仿宋" w:eastAsia="仿宋" w:hAnsi="仿宋" w:cs="Times New Roman" w:hint="eastAsia"/>
          <w:kern w:val="2"/>
          <w:sz w:val="28"/>
          <w:szCs w:val="28"/>
        </w:rPr>
        <w:t>18359112373</w:t>
      </w:r>
      <w:r w:rsidR="001005B0">
        <w:rPr>
          <w:rFonts w:ascii="仿宋" w:eastAsia="仿宋" w:hAnsi="仿宋" w:cs="Times New Roman" w:hint="eastAsia"/>
          <w:kern w:val="2"/>
          <w:sz w:val="28"/>
          <w:szCs w:val="28"/>
        </w:rPr>
        <w:t>）</w:t>
      </w:r>
      <w:r w:rsidRPr="00BB5C0A">
        <w:rPr>
          <w:rFonts w:ascii="仿宋" w:eastAsia="仿宋" w:hAnsi="仿宋" w:cs="Times New Roman" w:hint="eastAsia"/>
          <w:kern w:val="2"/>
          <w:sz w:val="28"/>
          <w:szCs w:val="28"/>
        </w:rPr>
        <w:t>。</w:t>
      </w:r>
    </w:p>
    <w:p w:rsidR="00744959" w:rsidRPr="00BB5C0A" w:rsidRDefault="00744959" w:rsidP="00F15232">
      <w:pPr>
        <w:pStyle w:val="a3"/>
        <w:shd w:val="clear" w:color="auto" w:fill="FFFFFF"/>
        <w:spacing w:before="0" w:beforeAutospacing="0" w:after="0" w:afterAutospacing="0" w:line="440" w:lineRule="exact"/>
        <w:ind w:firstLineChars="200" w:firstLine="560"/>
        <w:rPr>
          <w:rFonts w:ascii="仿宋" w:eastAsia="仿宋" w:hAnsi="仿宋" w:cs="Times New Roman"/>
          <w:kern w:val="2"/>
          <w:sz w:val="28"/>
          <w:szCs w:val="28"/>
        </w:rPr>
      </w:pPr>
      <w:r w:rsidRPr="00BB5C0A">
        <w:rPr>
          <w:rFonts w:ascii="仿宋" w:eastAsia="仿宋" w:hAnsi="仿宋" w:cs="Times New Roman" w:hint="eastAsia"/>
          <w:kern w:val="2"/>
          <w:sz w:val="28"/>
          <w:szCs w:val="28"/>
        </w:rPr>
        <w:t>（二）表彰奖励，大力宣传。通过推荐评选，总结经验，发现典型，弘扬正气。对评选出来的</w:t>
      </w:r>
      <w:r w:rsidR="006C0A76">
        <w:rPr>
          <w:rFonts w:ascii="仿宋" w:eastAsia="仿宋" w:hAnsi="仿宋" w:cs="Times New Roman" w:hint="eastAsia"/>
          <w:kern w:val="2"/>
          <w:sz w:val="28"/>
          <w:szCs w:val="28"/>
        </w:rPr>
        <w:t>学生、</w:t>
      </w:r>
      <w:r w:rsidR="0027389C">
        <w:rPr>
          <w:rFonts w:ascii="仿宋" w:eastAsia="仿宋" w:hAnsi="仿宋" w:cs="Times New Roman" w:hint="eastAsia"/>
          <w:kern w:val="2"/>
          <w:sz w:val="28"/>
          <w:szCs w:val="28"/>
        </w:rPr>
        <w:t>先进</w:t>
      </w:r>
      <w:r w:rsidR="00A178E4" w:rsidRPr="00BB5C0A">
        <w:rPr>
          <w:rFonts w:ascii="仿宋" w:eastAsia="仿宋" w:hAnsi="仿宋" w:cs="Times New Roman" w:hint="eastAsia"/>
          <w:kern w:val="2"/>
          <w:sz w:val="28"/>
          <w:szCs w:val="28"/>
        </w:rPr>
        <w:t>教职工</w:t>
      </w:r>
      <w:r w:rsidR="006C0A76">
        <w:rPr>
          <w:rFonts w:ascii="仿宋" w:eastAsia="仿宋" w:hAnsi="仿宋" w:cs="Times New Roman" w:hint="eastAsia"/>
          <w:kern w:val="2"/>
          <w:sz w:val="28"/>
          <w:szCs w:val="28"/>
        </w:rPr>
        <w:t>和单位</w:t>
      </w:r>
      <w:r w:rsidRPr="00BB5C0A">
        <w:rPr>
          <w:rFonts w:ascii="仿宋" w:eastAsia="仿宋" w:hAnsi="仿宋" w:cs="Times New Roman" w:hint="eastAsia"/>
          <w:kern w:val="2"/>
          <w:sz w:val="28"/>
          <w:szCs w:val="28"/>
        </w:rPr>
        <w:t>，学校给予通报表彰和慰问鼓励。充分发挥示范引领作用，营造学习先进，比学赶超的良好氛围，</w:t>
      </w:r>
      <w:r w:rsidR="001855DF">
        <w:rPr>
          <w:rFonts w:ascii="仿宋" w:eastAsia="仿宋" w:hAnsi="仿宋" w:cs="Times New Roman" w:hint="eastAsia"/>
          <w:kern w:val="2"/>
          <w:sz w:val="28"/>
          <w:szCs w:val="28"/>
        </w:rPr>
        <w:t>树立良好校风</w:t>
      </w:r>
      <w:r w:rsidRPr="00BB5C0A">
        <w:rPr>
          <w:rFonts w:ascii="仿宋" w:eastAsia="仿宋" w:hAnsi="仿宋" w:cs="Times New Roman" w:hint="eastAsia"/>
          <w:kern w:val="2"/>
          <w:sz w:val="28"/>
          <w:szCs w:val="28"/>
        </w:rPr>
        <w:t>。</w:t>
      </w:r>
    </w:p>
    <w:p w:rsidR="00572CBF" w:rsidRPr="006C0A76" w:rsidRDefault="00744959" w:rsidP="006C0A76">
      <w:pPr>
        <w:pStyle w:val="a3"/>
        <w:shd w:val="clear" w:color="auto" w:fill="FFFFFF"/>
        <w:spacing w:before="0" w:beforeAutospacing="0" w:after="0" w:afterAutospacing="0" w:line="440" w:lineRule="exact"/>
        <w:ind w:firstLine="645"/>
        <w:rPr>
          <w:rFonts w:ascii="仿宋" w:eastAsia="仿宋" w:hAnsi="仿宋" w:cs="Times New Roman"/>
          <w:kern w:val="2"/>
          <w:sz w:val="28"/>
          <w:szCs w:val="28"/>
        </w:rPr>
      </w:pPr>
      <w:r w:rsidRPr="00BB5C0A">
        <w:rPr>
          <w:rFonts w:ascii="仿宋" w:eastAsia="仿宋" w:hAnsi="仿宋" w:cs="Times New Roman" w:hint="eastAsia"/>
          <w:kern w:val="2"/>
          <w:sz w:val="28"/>
          <w:szCs w:val="28"/>
        </w:rPr>
        <w:t>附件</w:t>
      </w:r>
      <w:r w:rsidR="00383634">
        <w:rPr>
          <w:rFonts w:ascii="仿宋" w:eastAsia="仿宋" w:hAnsi="仿宋" w:cs="Times New Roman" w:hint="eastAsia"/>
          <w:kern w:val="2"/>
          <w:sz w:val="28"/>
          <w:szCs w:val="28"/>
        </w:rPr>
        <w:t>：</w:t>
      </w:r>
      <w:r w:rsidR="00BE1627">
        <w:rPr>
          <w:rFonts w:ascii="仿宋" w:eastAsia="仿宋" w:hAnsi="仿宋" w:cs="Times New Roman" w:hint="eastAsia"/>
          <w:kern w:val="2"/>
          <w:sz w:val="28"/>
          <w:szCs w:val="28"/>
        </w:rPr>
        <w:t>1</w:t>
      </w:r>
      <w:r w:rsidR="00383634">
        <w:rPr>
          <w:rFonts w:ascii="仿宋" w:eastAsia="仿宋" w:hAnsi="仿宋" w:cs="Times New Roman" w:hint="eastAsia"/>
          <w:kern w:val="2"/>
          <w:sz w:val="28"/>
          <w:szCs w:val="28"/>
        </w:rPr>
        <w:t>.</w:t>
      </w:r>
      <w:r w:rsidRPr="00BB5C0A">
        <w:rPr>
          <w:rFonts w:ascii="仿宋" w:eastAsia="仿宋" w:hAnsi="仿宋" w:cs="Times New Roman" w:hint="eastAsia"/>
          <w:kern w:val="2"/>
          <w:sz w:val="28"/>
          <w:szCs w:val="28"/>
        </w:rPr>
        <w:t>《</w:t>
      </w:r>
      <w:r w:rsidR="00CA6868">
        <w:rPr>
          <w:rFonts w:ascii="仿宋" w:eastAsia="仿宋" w:hAnsi="仿宋" w:cs="Times New Roman" w:hint="eastAsia"/>
          <w:kern w:val="2"/>
          <w:sz w:val="28"/>
          <w:szCs w:val="28"/>
        </w:rPr>
        <w:t>厦门兴才职业技术学院</w:t>
      </w:r>
      <w:r w:rsidRPr="00BB5C0A">
        <w:rPr>
          <w:rFonts w:ascii="仿宋" w:eastAsia="仿宋" w:hAnsi="仿宋" w:cs="Times New Roman" w:hint="eastAsia"/>
          <w:kern w:val="2"/>
          <w:sz w:val="28"/>
          <w:szCs w:val="28"/>
        </w:rPr>
        <w:t>“</w:t>
      </w:r>
      <w:r w:rsidR="006C0A76">
        <w:rPr>
          <w:rFonts w:ascii="仿宋" w:eastAsia="仿宋" w:hAnsi="仿宋" w:cs="Times New Roman" w:hint="eastAsia"/>
          <w:kern w:val="2"/>
          <w:sz w:val="28"/>
          <w:szCs w:val="28"/>
        </w:rPr>
        <w:t>优秀大学生导师</w:t>
      </w:r>
      <w:r w:rsidRPr="00BB5C0A">
        <w:rPr>
          <w:rFonts w:ascii="仿宋" w:eastAsia="仿宋" w:hAnsi="仿宋" w:cs="Times New Roman" w:hint="eastAsia"/>
          <w:kern w:val="2"/>
          <w:sz w:val="28"/>
          <w:szCs w:val="28"/>
        </w:rPr>
        <w:t>”推荐表》</w:t>
      </w:r>
    </w:p>
    <w:p w:rsidR="00BE1627" w:rsidRPr="006C0A76" w:rsidRDefault="00383634" w:rsidP="00383634">
      <w:pPr>
        <w:pStyle w:val="a3"/>
        <w:shd w:val="clear" w:color="auto" w:fill="FFFFFF"/>
        <w:spacing w:before="0" w:beforeAutospacing="0" w:after="0" w:afterAutospacing="0" w:line="440" w:lineRule="exact"/>
        <w:ind w:firstLineChars="530" w:firstLine="1484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Times New Roman" w:hint="eastAsia"/>
          <w:kern w:val="2"/>
          <w:sz w:val="28"/>
          <w:szCs w:val="28"/>
        </w:rPr>
        <w:t>2.</w:t>
      </w:r>
      <w:r w:rsidR="00BE1627" w:rsidRPr="00BB5C0A">
        <w:rPr>
          <w:rFonts w:ascii="仿宋" w:eastAsia="仿宋" w:hAnsi="仿宋" w:cs="Times New Roman" w:hint="eastAsia"/>
          <w:kern w:val="2"/>
          <w:sz w:val="28"/>
          <w:szCs w:val="28"/>
        </w:rPr>
        <w:t>《</w:t>
      </w:r>
      <w:r w:rsidR="00BE1627">
        <w:rPr>
          <w:rFonts w:ascii="仿宋" w:eastAsia="仿宋" w:hAnsi="仿宋" w:cs="Times New Roman" w:hint="eastAsia"/>
          <w:kern w:val="2"/>
          <w:sz w:val="28"/>
          <w:szCs w:val="28"/>
        </w:rPr>
        <w:t>厦门兴才职业技术学院大学生导师制</w:t>
      </w:r>
      <w:r w:rsidR="00BE1627" w:rsidRPr="00BB5C0A">
        <w:rPr>
          <w:rFonts w:ascii="仿宋" w:eastAsia="仿宋" w:hAnsi="仿宋" w:cs="Times New Roman" w:hint="eastAsia"/>
          <w:kern w:val="2"/>
          <w:sz w:val="28"/>
          <w:szCs w:val="28"/>
        </w:rPr>
        <w:t>“</w:t>
      </w:r>
      <w:r w:rsidR="00BE1627" w:rsidRPr="00BE1627">
        <w:rPr>
          <w:rFonts w:ascii="仿宋" w:eastAsia="仿宋" w:hAnsi="仿宋" w:cs="Times New Roman" w:hint="eastAsia"/>
          <w:sz w:val="28"/>
          <w:szCs w:val="28"/>
        </w:rPr>
        <w:t>优秀组织单位</w:t>
      </w:r>
      <w:r w:rsidR="00BE1627" w:rsidRPr="00BB5C0A">
        <w:rPr>
          <w:rFonts w:ascii="仿宋" w:eastAsia="仿宋" w:hAnsi="仿宋" w:cs="Times New Roman" w:hint="eastAsia"/>
          <w:kern w:val="2"/>
          <w:sz w:val="28"/>
          <w:szCs w:val="28"/>
        </w:rPr>
        <w:t>”推荐表》</w:t>
      </w:r>
    </w:p>
    <w:p w:rsidR="00BE1627" w:rsidRDefault="00BE1627" w:rsidP="00BB5C0A">
      <w:pPr>
        <w:spacing w:line="360" w:lineRule="auto"/>
        <w:ind w:firstLineChars="1700" w:firstLine="5100"/>
        <w:rPr>
          <w:rFonts w:ascii="仿宋" w:eastAsia="仿宋" w:hAnsi="仿宋" w:hint="eastAsia"/>
          <w:sz w:val="30"/>
          <w:szCs w:val="30"/>
        </w:rPr>
      </w:pPr>
      <w:bookmarkStart w:id="0" w:name="_GoBack"/>
      <w:bookmarkEnd w:id="0"/>
    </w:p>
    <w:p w:rsidR="0034787D" w:rsidRDefault="0034787D" w:rsidP="00BB5C0A">
      <w:pPr>
        <w:spacing w:line="360" w:lineRule="auto"/>
        <w:ind w:firstLineChars="1700" w:firstLine="5100"/>
        <w:rPr>
          <w:rFonts w:ascii="仿宋" w:eastAsia="仿宋" w:hAnsi="仿宋" w:hint="eastAsia"/>
          <w:sz w:val="30"/>
          <w:szCs w:val="30"/>
        </w:rPr>
      </w:pPr>
    </w:p>
    <w:p w:rsidR="0034787D" w:rsidRDefault="0034787D" w:rsidP="00BB5C0A">
      <w:pPr>
        <w:spacing w:line="360" w:lineRule="auto"/>
        <w:ind w:firstLineChars="1700" w:firstLine="5100"/>
        <w:rPr>
          <w:rFonts w:ascii="仿宋" w:eastAsia="仿宋" w:hAnsi="仿宋" w:hint="eastAsia"/>
          <w:sz w:val="30"/>
          <w:szCs w:val="30"/>
        </w:rPr>
      </w:pPr>
    </w:p>
    <w:p w:rsidR="00BB5C0A" w:rsidRPr="007C36CF" w:rsidRDefault="00BB5C0A" w:rsidP="00BB5C0A">
      <w:pPr>
        <w:spacing w:line="360" w:lineRule="auto"/>
        <w:ind w:firstLineChars="1700" w:firstLine="5100"/>
        <w:rPr>
          <w:rFonts w:ascii="仿宋" w:eastAsia="仿宋" w:hAnsi="仿宋"/>
          <w:sz w:val="30"/>
          <w:szCs w:val="30"/>
        </w:rPr>
      </w:pPr>
      <w:r w:rsidRPr="007C36CF">
        <w:rPr>
          <w:rFonts w:ascii="仿宋" w:eastAsia="仿宋" w:hAnsi="仿宋" w:hint="eastAsia"/>
          <w:sz w:val="30"/>
          <w:szCs w:val="30"/>
        </w:rPr>
        <w:t>厦门兴才职业技术学院</w:t>
      </w:r>
    </w:p>
    <w:p w:rsidR="00BB5C0A" w:rsidRPr="000365FB" w:rsidRDefault="00BB5C0A" w:rsidP="000365FB">
      <w:pPr>
        <w:spacing w:line="360" w:lineRule="auto"/>
        <w:ind w:firstLineChars="1800" w:firstLine="54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2021</w:t>
      </w:r>
      <w:r w:rsidRPr="007C36CF">
        <w:rPr>
          <w:rFonts w:ascii="仿宋" w:eastAsia="仿宋" w:hAnsi="仿宋" w:hint="eastAsia"/>
          <w:sz w:val="30"/>
          <w:szCs w:val="30"/>
        </w:rPr>
        <w:t>年</w:t>
      </w:r>
      <w:r w:rsidR="0027389C">
        <w:rPr>
          <w:rFonts w:ascii="仿宋" w:eastAsia="仿宋" w:hAnsi="仿宋" w:hint="eastAsia"/>
          <w:sz w:val="30"/>
          <w:szCs w:val="30"/>
        </w:rPr>
        <w:t>1</w:t>
      </w:r>
      <w:r w:rsidR="00DF6A89">
        <w:rPr>
          <w:rFonts w:ascii="仿宋" w:eastAsia="仿宋" w:hAnsi="仿宋" w:hint="eastAsia"/>
          <w:sz w:val="30"/>
          <w:szCs w:val="30"/>
        </w:rPr>
        <w:t>1</w:t>
      </w:r>
      <w:r w:rsidRPr="007C36CF">
        <w:rPr>
          <w:rFonts w:ascii="仿宋" w:eastAsia="仿宋" w:hAnsi="仿宋" w:hint="eastAsia"/>
          <w:sz w:val="30"/>
          <w:szCs w:val="30"/>
        </w:rPr>
        <w:t>月</w:t>
      </w:r>
      <w:r w:rsidR="002D68F3">
        <w:rPr>
          <w:rFonts w:ascii="仿宋" w:eastAsia="仿宋" w:hAnsi="仿宋" w:hint="eastAsia"/>
          <w:sz w:val="30"/>
          <w:szCs w:val="30"/>
        </w:rPr>
        <w:t>10</w:t>
      </w:r>
      <w:r w:rsidRPr="007C36CF">
        <w:rPr>
          <w:rFonts w:ascii="仿宋" w:eastAsia="仿宋" w:hAnsi="仿宋" w:hint="eastAsia"/>
          <w:sz w:val="30"/>
          <w:szCs w:val="30"/>
        </w:rPr>
        <w:t xml:space="preserve">日 </w:t>
      </w:r>
    </w:p>
    <w:p w:rsidR="00DF6A89" w:rsidRDefault="00DF6A89" w:rsidP="00BB5C0A">
      <w:pPr>
        <w:tabs>
          <w:tab w:val="left" w:pos="1365"/>
        </w:tabs>
        <w:spacing w:line="440" w:lineRule="exact"/>
        <w:rPr>
          <w:rFonts w:ascii="仿宋" w:eastAsia="仿宋" w:hAnsi="仿宋"/>
          <w:sz w:val="30"/>
          <w:szCs w:val="30"/>
          <w:u w:val="single"/>
        </w:rPr>
      </w:pPr>
    </w:p>
    <w:p w:rsidR="00DF6A89" w:rsidRPr="00DF6A89" w:rsidRDefault="00DF6A89" w:rsidP="00BB5C0A">
      <w:pPr>
        <w:tabs>
          <w:tab w:val="left" w:pos="1365"/>
        </w:tabs>
        <w:spacing w:line="440" w:lineRule="exact"/>
        <w:rPr>
          <w:rFonts w:ascii="仿宋" w:eastAsia="仿宋" w:hAnsi="仿宋"/>
          <w:sz w:val="30"/>
          <w:szCs w:val="30"/>
          <w:u w:val="single"/>
        </w:rPr>
      </w:pPr>
      <w:r>
        <w:rPr>
          <w:rFonts w:ascii="宋体" w:eastAsia="等线" w:hAnsi="宋体" w:cs="Times New Roman" w:hint="eastAsia"/>
          <w:sz w:val="28"/>
          <w:szCs w:val="28"/>
          <w:u w:val="single"/>
        </w:rPr>
        <w:t xml:space="preserve">                                  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等线" w:hAnsi="宋体" w:cs="Times New Roman" w:hint="eastAsia"/>
          <w:sz w:val="28"/>
          <w:szCs w:val="28"/>
          <w:u w:val="single"/>
        </w:rPr>
        <w:t xml:space="preserve">                                </w:t>
      </w:r>
    </w:p>
    <w:p w:rsidR="00BA6692" w:rsidRPr="00DF6A89" w:rsidRDefault="00BB5C0A" w:rsidP="00DF6A89">
      <w:pPr>
        <w:tabs>
          <w:tab w:val="left" w:pos="1365"/>
        </w:tabs>
        <w:spacing w:line="440" w:lineRule="exact"/>
        <w:rPr>
          <w:rFonts w:ascii="仿宋" w:eastAsia="仿宋" w:hAnsi="仿宋"/>
          <w:sz w:val="30"/>
          <w:szCs w:val="30"/>
          <w:u w:val="single"/>
        </w:rPr>
      </w:pPr>
      <w:r w:rsidRPr="007C36CF">
        <w:rPr>
          <w:rFonts w:ascii="仿宋" w:eastAsia="仿宋" w:hAnsi="仿宋" w:hint="eastAsia"/>
          <w:sz w:val="30"/>
          <w:szCs w:val="30"/>
          <w:u w:val="single"/>
        </w:rPr>
        <w:t xml:space="preserve">厦门兴才职业技术学院办公室 </w:t>
      </w:r>
      <w:r w:rsidR="00DF6273"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  <w:r w:rsidR="00BE1627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DF6273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Pr="007C36CF">
        <w:rPr>
          <w:rFonts w:ascii="仿宋" w:eastAsia="仿宋" w:hAnsi="仿宋" w:hint="eastAsia"/>
          <w:sz w:val="30"/>
          <w:szCs w:val="30"/>
          <w:u w:val="single"/>
        </w:rPr>
        <w:t>20</w:t>
      </w:r>
      <w:r>
        <w:rPr>
          <w:rFonts w:ascii="仿宋" w:eastAsia="仿宋" w:hAnsi="仿宋" w:hint="eastAsia"/>
          <w:sz w:val="30"/>
          <w:szCs w:val="30"/>
          <w:u w:val="single"/>
        </w:rPr>
        <w:t>21</w:t>
      </w:r>
      <w:r w:rsidRPr="007C36CF">
        <w:rPr>
          <w:rFonts w:ascii="仿宋" w:eastAsia="仿宋" w:hAnsi="仿宋" w:hint="eastAsia"/>
          <w:sz w:val="30"/>
          <w:szCs w:val="30"/>
          <w:u w:val="single"/>
        </w:rPr>
        <w:t>年</w:t>
      </w:r>
      <w:r w:rsidR="0027389C">
        <w:rPr>
          <w:rFonts w:ascii="仿宋" w:eastAsia="仿宋" w:hAnsi="仿宋" w:hint="eastAsia"/>
          <w:sz w:val="30"/>
          <w:szCs w:val="30"/>
          <w:u w:val="single"/>
        </w:rPr>
        <w:t>1</w:t>
      </w:r>
      <w:r w:rsidR="00BE1627">
        <w:rPr>
          <w:rFonts w:ascii="仿宋" w:eastAsia="仿宋" w:hAnsi="仿宋" w:hint="eastAsia"/>
          <w:sz w:val="30"/>
          <w:szCs w:val="30"/>
          <w:u w:val="single"/>
        </w:rPr>
        <w:t>1</w:t>
      </w:r>
      <w:r w:rsidRPr="007C36CF">
        <w:rPr>
          <w:rFonts w:ascii="仿宋" w:eastAsia="仿宋" w:hAnsi="仿宋" w:hint="eastAsia"/>
          <w:sz w:val="30"/>
          <w:szCs w:val="30"/>
          <w:u w:val="single"/>
        </w:rPr>
        <w:t>月</w:t>
      </w:r>
      <w:r w:rsidR="002D68F3">
        <w:rPr>
          <w:rFonts w:ascii="仿宋" w:eastAsia="仿宋" w:hAnsi="仿宋" w:hint="eastAsia"/>
          <w:sz w:val="30"/>
          <w:szCs w:val="30"/>
          <w:u w:val="single"/>
        </w:rPr>
        <w:t>10</w:t>
      </w:r>
      <w:r w:rsidRPr="007C36CF">
        <w:rPr>
          <w:rFonts w:ascii="仿宋" w:eastAsia="仿宋" w:hAnsi="仿宋" w:hint="eastAsia"/>
          <w:sz w:val="30"/>
          <w:szCs w:val="30"/>
          <w:u w:val="single"/>
        </w:rPr>
        <w:t xml:space="preserve">日印发  </w:t>
      </w:r>
    </w:p>
    <w:p w:rsidR="0034787D" w:rsidRDefault="0034787D" w:rsidP="00034D84">
      <w:pPr>
        <w:spacing w:line="320" w:lineRule="exact"/>
        <w:jc w:val="left"/>
        <w:rPr>
          <w:rFonts w:ascii="宋体" w:eastAsia="宋体" w:hAnsi="宋体" w:hint="eastAsia"/>
          <w:sz w:val="28"/>
          <w:szCs w:val="28"/>
        </w:rPr>
      </w:pPr>
    </w:p>
    <w:p w:rsidR="00034D84" w:rsidRPr="00CB08E7" w:rsidRDefault="00034D84" w:rsidP="00034D84">
      <w:pPr>
        <w:spacing w:line="320" w:lineRule="exact"/>
        <w:jc w:val="left"/>
        <w:rPr>
          <w:rFonts w:ascii="宋体" w:eastAsia="宋体" w:hAnsi="宋体"/>
          <w:sz w:val="28"/>
          <w:szCs w:val="28"/>
        </w:rPr>
      </w:pPr>
      <w:r w:rsidRPr="00CB08E7">
        <w:rPr>
          <w:rFonts w:ascii="宋体" w:eastAsia="宋体" w:hAnsi="宋体" w:hint="eastAsia"/>
          <w:sz w:val="28"/>
          <w:szCs w:val="28"/>
        </w:rPr>
        <w:lastRenderedPageBreak/>
        <w:t>附件</w:t>
      </w:r>
      <w:r w:rsidR="00DF6A89">
        <w:rPr>
          <w:rFonts w:ascii="宋体" w:eastAsia="宋体" w:hAnsi="宋体" w:hint="eastAsia"/>
          <w:sz w:val="28"/>
          <w:szCs w:val="28"/>
        </w:rPr>
        <w:t>1</w:t>
      </w:r>
    </w:p>
    <w:p w:rsidR="00DF6A89" w:rsidRDefault="00DF6A89" w:rsidP="00DF6A89">
      <w:pPr>
        <w:jc w:val="center"/>
        <w:rPr>
          <w:rFonts w:ascii="方正大标宋简体" w:eastAsia="方正大标宋简体"/>
          <w:sz w:val="36"/>
          <w:szCs w:val="36"/>
        </w:rPr>
      </w:pPr>
      <w:r w:rsidRPr="00A33BFA">
        <w:rPr>
          <w:rFonts w:ascii="方正大标宋简体" w:eastAsia="方正大标宋简体" w:hint="eastAsia"/>
          <w:sz w:val="36"/>
          <w:szCs w:val="36"/>
        </w:rPr>
        <w:t>厦门兴才职业技术学院</w:t>
      </w:r>
    </w:p>
    <w:p w:rsidR="00DF6A89" w:rsidRPr="009E1EBF" w:rsidRDefault="00DF6A89" w:rsidP="00DF6A89">
      <w:pPr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ascii="方正大标宋简体" w:eastAsia="方正大标宋简体" w:hint="eastAsia"/>
          <w:sz w:val="36"/>
          <w:szCs w:val="36"/>
        </w:rPr>
        <w:t>“</w:t>
      </w:r>
      <w:r w:rsidRPr="009E1EBF">
        <w:rPr>
          <w:rFonts w:ascii="方正大标宋简体" w:eastAsia="方正大标宋简体" w:hint="eastAsia"/>
          <w:sz w:val="36"/>
          <w:szCs w:val="36"/>
        </w:rPr>
        <w:t>优秀大学生导师</w:t>
      </w:r>
      <w:r>
        <w:rPr>
          <w:rFonts w:ascii="方正大标宋简体" w:eastAsia="方正大标宋简体" w:hint="eastAsia"/>
          <w:sz w:val="36"/>
          <w:szCs w:val="36"/>
        </w:rPr>
        <w:t>”</w:t>
      </w:r>
      <w:r w:rsidRPr="009E1EBF">
        <w:rPr>
          <w:rFonts w:ascii="方正大标宋简体" w:eastAsia="方正大标宋简体" w:hint="eastAsia"/>
          <w:sz w:val="36"/>
          <w:szCs w:val="36"/>
        </w:rPr>
        <w:t>推荐表</w:t>
      </w:r>
    </w:p>
    <w:p w:rsidR="00DF6A89" w:rsidRPr="00492D7A" w:rsidRDefault="00DF6A89" w:rsidP="00DF6A89">
      <w:pPr>
        <w:spacing w:line="360" w:lineRule="auto"/>
        <w:jc w:val="righ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 xml:space="preserve">   </w:t>
      </w:r>
      <w:r w:rsidRPr="00492D7A">
        <w:rPr>
          <w:rFonts w:ascii="仿宋_GB2312" w:eastAsia="仿宋_GB2312" w:hint="eastAsia"/>
          <w:b/>
          <w:sz w:val="24"/>
        </w:rPr>
        <w:t xml:space="preserve">填表时间： </w:t>
      </w:r>
      <w:r>
        <w:rPr>
          <w:rFonts w:ascii="仿宋_GB2312" w:eastAsia="仿宋_GB2312" w:hint="eastAsia"/>
          <w:b/>
          <w:sz w:val="24"/>
        </w:rPr>
        <w:t xml:space="preserve">  </w:t>
      </w:r>
      <w:r w:rsidRPr="00492D7A">
        <w:rPr>
          <w:rFonts w:ascii="仿宋_GB2312" w:eastAsia="仿宋_GB2312" w:hint="eastAsia"/>
          <w:b/>
          <w:sz w:val="24"/>
        </w:rPr>
        <w:t>年</w:t>
      </w:r>
      <w:r>
        <w:rPr>
          <w:rFonts w:ascii="仿宋_GB2312" w:eastAsia="仿宋_GB2312" w:hint="eastAsia"/>
          <w:b/>
          <w:sz w:val="24"/>
        </w:rPr>
        <w:t xml:space="preserve">    </w:t>
      </w:r>
      <w:r w:rsidRPr="00492D7A">
        <w:rPr>
          <w:rFonts w:ascii="仿宋_GB2312" w:eastAsia="仿宋_GB2312" w:hint="eastAsia"/>
          <w:b/>
          <w:sz w:val="24"/>
        </w:rPr>
        <w:t>月</w:t>
      </w:r>
      <w:r>
        <w:rPr>
          <w:rFonts w:ascii="仿宋_GB2312" w:eastAsia="仿宋_GB2312" w:hint="eastAsia"/>
          <w:b/>
          <w:sz w:val="24"/>
        </w:rPr>
        <w:t xml:space="preserve">    </w:t>
      </w:r>
      <w:r w:rsidRPr="00492D7A">
        <w:rPr>
          <w:rFonts w:ascii="仿宋_GB2312" w:eastAsia="仿宋_GB2312" w:hint="eastAsia"/>
          <w:b/>
          <w:sz w:val="24"/>
        </w:rPr>
        <w:t>日</w:t>
      </w:r>
    </w:p>
    <w:tbl>
      <w:tblPr>
        <w:tblW w:w="9914" w:type="dxa"/>
        <w:jc w:val="center"/>
        <w:tblInd w:w="94" w:type="dxa"/>
        <w:tblLook w:val="0000" w:firstRow="0" w:lastRow="0" w:firstColumn="0" w:lastColumn="0" w:noHBand="0" w:noVBand="0"/>
      </w:tblPr>
      <w:tblGrid>
        <w:gridCol w:w="940"/>
        <w:gridCol w:w="1140"/>
        <w:gridCol w:w="580"/>
        <w:gridCol w:w="594"/>
        <w:gridCol w:w="1080"/>
        <w:gridCol w:w="1080"/>
        <w:gridCol w:w="826"/>
        <w:gridCol w:w="1514"/>
        <w:gridCol w:w="746"/>
        <w:gridCol w:w="1414"/>
      </w:tblGrid>
      <w:tr w:rsidR="00DF6A89" w:rsidRPr="00492D7A" w:rsidTr="00DF5553">
        <w:trPr>
          <w:trHeight w:val="761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89" w:rsidRPr="00492D7A" w:rsidRDefault="00DF6A89" w:rsidP="00DF55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92D7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89" w:rsidRPr="00492D7A" w:rsidRDefault="00DF6A89" w:rsidP="00DF555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89" w:rsidRPr="00492D7A" w:rsidRDefault="00DF6A89" w:rsidP="00DF55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92D7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姓     别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89" w:rsidRPr="00492D7A" w:rsidRDefault="00DF6A89" w:rsidP="00DF55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92D7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89" w:rsidRPr="00492D7A" w:rsidRDefault="00DF6A89" w:rsidP="00DF55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92D7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出生   年月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89" w:rsidRPr="00492D7A" w:rsidRDefault="00DF6A89" w:rsidP="00DF55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92D7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89" w:rsidRPr="00492D7A" w:rsidRDefault="00DF6A89" w:rsidP="00DF55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92D7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89" w:rsidRPr="00492D7A" w:rsidRDefault="00DF6A89" w:rsidP="00DF55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92D7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89" w:rsidRPr="00492D7A" w:rsidRDefault="00DF6A89" w:rsidP="00DF55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92D7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89" w:rsidRPr="00492D7A" w:rsidRDefault="00DF6A89" w:rsidP="00DF55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DF6A89" w:rsidRPr="00492D7A" w:rsidTr="00DF5553">
        <w:trPr>
          <w:trHeight w:val="771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89" w:rsidRPr="00492D7A" w:rsidRDefault="00DF6A89" w:rsidP="00DF55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92D7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所在    部门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89" w:rsidRPr="00492D7A" w:rsidRDefault="00DF6A89" w:rsidP="00DF55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89" w:rsidRPr="00492D7A" w:rsidRDefault="00DF6A89" w:rsidP="00DF55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参加</w:t>
            </w:r>
            <w:r w:rsidRPr="00492D7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工作时间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89" w:rsidRPr="00492D7A" w:rsidRDefault="00DF6A89" w:rsidP="00DF55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89" w:rsidRPr="00492D7A" w:rsidRDefault="00DF6A89" w:rsidP="00DF55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92D7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89" w:rsidRPr="00492D7A" w:rsidRDefault="00DF6A89" w:rsidP="00DF555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89" w:rsidRPr="00492D7A" w:rsidRDefault="00DF6A89" w:rsidP="00DF55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92D7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政治   面貌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89" w:rsidRPr="00492D7A" w:rsidRDefault="00DF6A89" w:rsidP="00DF555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DF6A89" w:rsidRPr="00492D7A" w:rsidTr="00DF5553">
        <w:trPr>
          <w:trHeight w:val="233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89" w:rsidRDefault="00DF6A89" w:rsidP="00DF55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导师</w:t>
            </w:r>
          </w:p>
          <w:p w:rsidR="00DF6A89" w:rsidRPr="00492D7A" w:rsidRDefault="00DF6A89" w:rsidP="00DF55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心得</w:t>
            </w:r>
          </w:p>
        </w:tc>
        <w:tc>
          <w:tcPr>
            <w:tcW w:w="89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89" w:rsidRDefault="00DF6A89" w:rsidP="00DF5553">
            <w:pPr>
              <w:widowControl/>
              <w:ind w:firstLineChars="147" w:firstLine="354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DF6A89" w:rsidRDefault="00DF6A89" w:rsidP="00DF5553">
            <w:pPr>
              <w:widowControl/>
              <w:ind w:firstLineChars="147" w:firstLine="354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DF6A89" w:rsidRDefault="00DF6A89" w:rsidP="00DF5553">
            <w:pPr>
              <w:widowControl/>
              <w:ind w:firstLineChars="147" w:firstLine="354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DF6A89" w:rsidRDefault="00DF6A89" w:rsidP="00DF5553">
            <w:pPr>
              <w:widowControl/>
              <w:ind w:firstLineChars="147" w:firstLine="354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DF6A89" w:rsidRDefault="00DF6A89" w:rsidP="00DF5553">
            <w:pPr>
              <w:widowControl/>
              <w:ind w:firstLineChars="147" w:firstLine="354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DF6A89" w:rsidRDefault="00DF6A89" w:rsidP="00DF5553">
            <w:pPr>
              <w:widowControl/>
              <w:ind w:firstLineChars="147" w:firstLine="354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DF6A89" w:rsidRPr="003278F6" w:rsidRDefault="00DF6A89" w:rsidP="00DF5553">
            <w:pPr>
              <w:widowControl/>
              <w:ind w:firstLineChars="147" w:firstLine="354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DF6A89" w:rsidRPr="00492D7A" w:rsidTr="00DF5553">
        <w:trPr>
          <w:trHeight w:val="250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89" w:rsidRDefault="00DF6A89" w:rsidP="00DF55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曾受</w:t>
            </w:r>
          </w:p>
          <w:p w:rsidR="00DF6A89" w:rsidRDefault="00DF6A89" w:rsidP="00DF55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表彰</w:t>
            </w:r>
          </w:p>
          <w:p w:rsidR="00DF6A89" w:rsidRDefault="00DF6A89" w:rsidP="00DF55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情况</w:t>
            </w:r>
          </w:p>
        </w:tc>
        <w:tc>
          <w:tcPr>
            <w:tcW w:w="89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89" w:rsidRPr="00492D7A" w:rsidRDefault="00DF6A89" w:rsidP="00DF55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DF6A89" w:rsidRPr="00492D7A" w:rsidTr="00DF5553">
        <w:trPr>
          <w:trHeight w:val="2614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89" w:rsidRDefault="00DF6A89" w:rsidP="00DF55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92D7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部门</w:t>
            </w:r>
          </w:p>
          <w:p w:rsidR="00DF6A89" w:rsidRDefault="00DF6A89" w:rsidP="00DF55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92D7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审批</w:t>
            </w:r>
          </w:p>
          <w:p w:rsidR="00DF6A89" w:rsidRPr="00492D7A" w:rsidRDefault="00DF6A89" w:rsidP="00DF55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92D7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89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89" w:rsidRDefault="00DF6A89" w:rsidP="00DF55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DF6A89" w:rsidRPr="00492D7A" w:rsidRDefault="00DF6A89" w:rsidP="00DF5553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DF6A89" w:rsidRDefault="00DF6A89" w:rsidP="00DF55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                       负责人签名（加盖公章）：</w:t>
            </w:r>
          </w:p>
          <w:p w:rsidR="00DF6A89" w:rsidRDefault="00DF6A89" w:rsidP="00DF55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        </w:t>
            </w:r>
          </w:p>
          <w:p w:rsidR="00DF6A89" w:rsidRPr="003D6753" w:rsidRDefault="00DF6A89" w:rsidP="00DF55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                           年    月   日</w:t>
            </w:r>
          </w:p>
        </w:tc>
      </w:tr>
      <w:tr w:rsidR="00DF6A89" w:rsidRPr="00492D7A" w:rsidTr="00DF6A89">
        <w:trPr>
          <w:trHeight w:val="225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89" w:rsidRDefault="00DF6A89" w:rsidP="00DF55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92D7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学校</w:t>
            </w:r>
          </w:p>
          <w:p w:rsidR="00DF6A89" w:rsidRDefault="00DF6A89" w:rsidP="00DF55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92D7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审批</w:t>
            </w:r>
          </w:p>
          <w:p w:rsidR="00DF6A89" w:rsidRPr="00492D7A" w:rsidRDefault="00DF6A89" w:rsidP="00DF55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92D7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89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A89" w:rsidRDefault="00DF6A89" w:rsidP="00DF55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DF6A89" w:rsidRDefault="00DF6A89" w:rsidP="00DF55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DF6A89" w:rsidRDefault="00DF6A89" w:rsidP="00DF55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  <w:p w:rsidR="00DF6A89" w:rsidRDefault="00DF6A89" w:rsidP="00DF55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                       </w:t>
            </w:r>
            <w:r w:rsidR="00BE162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厦门兴才职业技术学院（加盖公章）</w:t>
            </w:r>
          </w:p>
          <w:p w:rsidR="00DF6A89" w:rsidRDefault="00DF6A89" w:rsidP="00DF55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        </w:t>
            </w:r>
          </w:p>
          <w:p w:rsidR="00DF6A89" w:rsidRDefault="00DF6A89" w:rsidP="00DF55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                            年    月   日</w:t>
            </w:r>
          </w:p>
          <w:p w:rsidR="00DF6A89" w:rsidRPr="00492D7A" w:rsidRDefault="00DF6A89" w:rsidP="00DF5553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</w:tbl>
    <w:p w:rsidR="00744959" w:rsidRDefault="00DF6A89" w:rsidP="00DF6A89">
      <w:pPr>
        <w:jc w:val="left"/>
        <w:rPr>
          <w:rFonts w:ascii="仿宋_GB2312" w:eastAsia="仿宋_GB2312"/>
          <w:sz w:val="24"/>
        </w:rPr>
      </w:pPr>
      <w:r w:rsidRPr="00744E1C">
        <w:rPr>
          <w:rFonts w:ascii="仿宋_GB2312" w:eastAsia="仿宋_GB2312" w:hint="eastAsia"/>
          <w:sz w:val="24"/>
        </w:rPr>
        <w:t>注：本表一式</w:t>
      </w:r>
      <w:r>
        <w:rPr>
          <w:rFonts w:ascii="仿宋_GB2312" w:eastAsia="仿宋_GB2312" w:hint="eastAsia"/>
          <w:sz w:val="24"/>
        </w:rPr>
        <w:t>两</w:t>
      </w:r>
      <w:r w:rsidRPr="00744E1C">
        <w:rPr>
          <w:rFonts w:ascii="仿宋_GB2312" w:eastAsia="仿宋_GB2312" w:hint="eastAsia"/>
          <w:sz w:val="24"/>
        </w:rPr>
        <w:t>份，一份</w:t>
      </w:r>
      <w:r>
        <w:rPr>
          <w:rFonts w:ascii="仿宋_GB2312" w:eastAsia="仿宋_GB2312" w:hint="eastAsia"/>
          <w:sz w:val="24"/>
        </w:rPr>
        <w:t>部门</w:t>
      </w:r>
      <w:r w:rsidRPr="00744E1C">
        <w:rPr>
          <w:rFonts w:ascii="仿宋_GB2312" w:eastAsia="仿宋_GB2312" w:hint="eastAsia"/>
          <w:sz w:val="24"/>
        </w:rPr>
        <w:t>保管，一份</w:t>
      </w:r>
      <w:r>
        <w:rPr>
          <w:rFonts w:ascii="仿宋_GB2312" w:eastAsia="仿宋_GB2312" w:hint="eastAsia"/>
          <w:sz w:val="24"/>
        </w:rPr>
        <w:t>导师制办公室</w:t>
      </w:r>
      <w:r w:rsidRPr="00744E1C">
        <w:rPr>
          <w:rFonts w:ascii="仿宋_GB2312" w:eastAsia="仿宋_GB2312" w:hint="eastAsia"/>
          <w:sz w:val="24"/>
        </w:rPr>
        <w:t>留存。</w:t>
      </w:r>
    </w:p>
    <w:p w:rsidR="00BE1627" w:rsidRPr="00BE1627" w:rsidRDefault="00BE1627" w:rsidP="004A2B68">
      <w:pPr>
        <w:tabs>
          <w:tab w:val="left" w:pos="180"/>
          <w:tab w:val="left" w:pos="5220"/>
        </w:tabs>
        <w:spacing w:afterLines="50" w:after="156" w:line="0" w:lineRule="atLeast"/>
        <w:rPr>
          <w:rFonts w:ascii="宋体" w:eastAsia="宋体" w:hAnsi="宋体"/>
          <w:sz w:val="28"/>
          <w:szCs w:val="28"/>
        </w:rPr>
      </w:pPr>
      <w:r w:rsidRPr="00BE1627">
        <w:rPr>
          <w:rFonts w:ascii="宋体" w:eastAsia="宋体" w:hAnsi="宋体" w:hint="eastAsia"/>
          <w:sz w:val="28"/>
          <w:szCs w:val="28"/>
        </w:rPr>
        <w:lastRenderedPageBreak/>
        <w:t>附件2</w:t>
      </w:r>
      <w:r w:rsidRPr="00BE1627">
        <w:rPr>
          <w:rFonts w:ascii="宋体" w:eastAsia="宋体" w:hAnsi="宋体" w:hint="eastAsia"/>
          <w:sz w:val="28"/>
          <w:szCs w:val="28"/>
        </w:rPr>
        <w:tab/>
      </w:r>
    </w:p>
    <w:p w:rsidR="00BE1627" w:rsidRDefault="00BE1627" w:rsidP="004A2B68">
      <w:pPr>
        <w:tabs>
          <w:tab w:val="left" w:pos="180"/>
          <w:tab w:val="left" w:pos="5220"/>
        </w:tabs>
        <w:spacing w:afterLines="50" w:after="156" w:line="0" w:lineRule="atLeas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厦门兴才职业技术学院</w:t>
      </w:r>
    </w:p>
    <w:p w:rsidR="00BE1627" w:rsidRDefault="00BE1627" w:rsidP="004A2B68">
      <w:pPr>
        <w:tabs>
          <w:tab w:val="left" w:pos="180"/>
          <w:tab w:val="left" w:pos="5220"/>
        </w:tabs>
        <w:spacing w:afterLines="50" w:after="156" w:line="0" w:lineRule="atLeas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大学生导师制“优秀组织单位”推荐表</w:t>
      </w:r>
    </w:p>
    <w:p w:rsidR="00BE1627" w:rsidRDefault="00BE1627" w:rsidP="00BE1627">
      <w:pPr>
        <w:spacing w:line="400" w:lineRule="exact"/>
        <w:rPr>
          <w:bCs/>
          <w:sz w:val="28"/>
        </w:rPr>
      </w:pPr>
      <w:r>
        <w:rPr>
          <w:rFonts w:hint="eastAsia"/>
          <w:bCs/>
          <w:sz w:val="28"/>
        </w:rPr>
        <w:t xml:space="preserve">                                   填表日期：   年   月   日</w:t>
      </w:r>
    </w:p>
    <w:tbl>
      <w:tblPr>
        <w:tblW w:w="8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7"/>
        <w:gridCol w:w="1168"/>
        <w:gridCol w:w="2383"/>
        <w:gridCol w:w="1815"/>
        <w:gridCol w:w="2391"/>
      </w:tblGrid>
      <w:tr w:rsidR="00BE1627" w:rsidTr="00BE1627">
        <w:trPr>
          <w:cantSplit/>
          <w:trHeight w:val="567"/>
          <w:jc w:val="center"/>
        </w:trPr>
        <w:tc>
          <w:tcPr>
            <w:tcW w:w="2335" w:type="dxa"/>
            <w:gridSpan w:val="2"/>
          </w:tcPr>
          <w:p w:rsidR="00BE1627" w:rsidRPr="00BE1627" w:rsidRDefault="00BE1627" w:rsidP="00DF555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E1627">
              <w:rPr>
                <w:rFonts w:ascii="仿宋" w:eastAsia="仿宋" w:hAnsi="仿宋" w:hint="eastAsia"/>
                <w:b/>
                <w:sz w:val="28"/>
                <w:szCs w:val="28"/>
              </w:rPr>
              <w:t>部 门 名 称</w:t>
            </w:r>
          </w:p>
        </w:tc>
        <w:tc>
          <w:tcPr>
            <w:tcW w:w="6589" w:type="dxa"/>
            <w:gridSpan w:val="3"/>
          </w:tcPr>
          <w:p w:rsidR="00BE1627" w:rsidRPr="00BE1627" w:rsidRDefault="00BE1627" w:rsidP="00DF555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E1627" w:rsidTr="00BE1627">
        <w:trPr>
          <w:cantSplit/>
          <w:trHeight w:val="567"/>
          <w:jc w:val="center"/>
        </w:trPr>
        <w:tc>
          <w:tcPr>
            <w:tcW w:w="2335" w:type="dxa"/>
            <w:gridSpan w:val="2"/>
          </w:tcPr>
          <w:p w:rsidR="00BE1627" w:rsidRPr="00BE1627" w:rsidRDefault="00BE1627" w:rsidP="00DF555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E1627">
              <w:rPr>
                <w:rFonts w:ascii="仿宋" w:eastAsia="仿宋" w:hAnsi="仿宋" w:hint="eastAsia"/>
                <w:b/>
                <w:sz w:val="28"/>
                <w:szCs w:val="28"/>
              </w:rPr>
              <w:t>部 门 长 姓 名</w:t>
            </w:r>
          </w:p>
        </w:tc>
        <w:tc>
          <w:tcPr>
            <w:tcW w:w="2383" w:type="dxa"/>
          </w:tcPr>
          <w:p w:rsidR="00BE1627" w:rsidRPr="00BE1627" w:rsidRDefault="00BE1627" w:rsidP="00DF555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E1627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1815" w:type="dxa"/>
          </w:tcPr>
          <w:p w:rsidR="00BE1627" w:rsidRPr="00BE1627" w:rsidRDefault="00BE1627" w:rsidP="00DF555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E1627">
              <w:rPr>
                <w:rFonts w:ascii="仿宋" w:eastAsia="仿宋" w:hAnsi="仿宋" w:hint="eastAsia"/>
                <w:b/>
                <w:sz w:val="28"/>
                <w:szCs w:val="28"/>
              </w:rPr>
              <w:t>部门总人数</w:t>
            </w:r>
          </w:p>
        </w:tc>
        <w:tc>
          <w:tcPr>
            <w:tcW w:w="2391" w:type="dxa"/>
          </w:tcPr>
          <w:p w:rsidR="00BE1627" w:rsidRPr="00BE1627" w:rsidRDefault="00BE1627" w:rsidP="00DF5553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E1627" w:rsidTr="00BE1627">
        <w:trPr>
          <w:cantSplit/>
          <w:trHeight w:val="5285"/>
          <w:jc w:val="center"/>
        </w:trPr>
        <w:tc>
          <w:tcPr>
            <w:tcW w:w="1167" w:type="dxa"/>
          </w:tcPr>
          <w:p w:rsidR="00BE1627" w:rsidRDefault="00BE1627" w:rsidP="00DF555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  <w:p w:rsidR="00BE1627" w:rsidRDefault="00BE1627" w:rsidP="00DF5553">
            <w:pPr>
              <w:jc w:val="center"/>
              <w:rPr>
                <w:sz w:val="28"/>
              </w:rPr>
            </w:pPr>
          </w:p>
          <w:p w:rsidR="00BE1627" w:rsidRDefault="00BE1627" w:rsidP="00DF5553">
            <w:pPr>
              <w:jc w:val="center"/>
              <w:rPr>
                <w:sz w:val="28"/>
              </w:rPr>
            </w:pPr>
          </w:p>
          <w:p w:rsidR="00BE1627" w:rsidRPr="00BE1627" w:rsidRDefault="00BE1627" w:rsidP="00DF555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E1627">
              <w:rPr>
                <w:rFonts w:ascii="仿宋" w:eastAsia="仿宋" w:hAnsi="仿宋" w:hint="eastAsia"/>
                <w:b/>
                <w:sz w:val="24"/>
                <w:szCs w:val="24"/>
              </w:rPr>
              <w:t>导师</w:t>
            </w:r>
          </w:p>
          <w:p w:rsidR="00BE1627" w:rsidRPr="00BE1627" w:rsidRDefault="00BE1627" w:rsidP="00DF555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E1627">
              <w:rPr>
                <w:rFonts w:ascii="仿宋" w:eastAsia="仿宋" w:hAnsi="仿宋" w:hint="eastAsia"/>
                <w:b/>
                <w:sz w:val="24"/>
                <w:szCs w:val="24"/>
              </w:rPr>
              <w:t>制完</w:t>
            </w:r>
          </w:p>
          <w:p w:rsidR="00BE1627" w:rsidRPr="00BE1627" w:rsidRDefault="00BE1627" w:rsidP="00DF555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E1627">
              <w:rPr>
                <w:rFonts w:ascii="仿宋" w:eastAsia="仿宋" w:hAnsi="仿宋" w:hint="eastAsia"/>
                <w:b/>
                <w:sz w:val="24"/>
                <w:szCs w:val="24"/>
              </w:rPr>
              <w:t>成情况</w:t>
            </w:r>
          </w:p>
          <w:p w:rsidR="00BE1627" w:rsidRDefault="00BE1627" w:rsidP="00DF5553">
            <w:pPr>
              <w:jc w:val="center"/>
              <w:rPr>
                <w:sz w:val="28"/>
              </w:rPr>
            </w:pPr>
          </w:p>
        </w:tc>
        <w:tc>
          <w:tcPr>
            <w:tcW w:w="7757" w:type="dxa"/>
            <w:gridSpan w:val="4"/>
          </w:tcPr>
          <w:p w:rsidR="00BE1627" w:rsidRDefault="00BE1627" w:rsidP="00DF5553">
            <w:pPr>
              <w:jc w:val="center"/>
              <w:rPr>
                <w:sz w:val="28"/>
              </w:rPr>
            </w:pPr>
          </w:p>
          <w:p w:rsidR="00BE1627" w:rsidRDefault="00BE1627" w:rsidP="00DF5553">
            <w:pPr>
              <w:jc w:val="center"/>
              <w:rPr>
                <w:sz w:val="28"/>
              </w:rPr>
            </w:pPr>
          </w:p>
          <w:p w:rsidR="00BE1627" w:rsidRDefault="00BE1627" w:rsidP="00DF5553">
            <w:pPr>
              <w:jc w:val="center"/>
              <w:rPr>
                <w:sz w:val="28"/>
              </w:rPr>
            </w:pPr>
          </w:p>
          <w:p w:rsidR="00BE1627" w:rsidRDefault="00BE1627" w:rsidP="00DF5553">
            <w:pPr>
              <w:jc w:val="center"/>
              <w:rPr>
                <w:sz w:val="28"/>
              </w:rPr>
            </w:pPr>
          </w:p>
          <w:p w:rsidR="00BE1627" w:rsidRDefault="00BE1627" w:rsidP="00DF5553">
            <w:pPr>
              <w:jc w:val="center"/>
              <w:rPr>
                <w:sz w:val="28"/>
              </w:rPr>
            </w:pPr>
          </w:p>
          <w:p w:rsidR="00BE1627" w:rsidRDefault="00BE1627" w:rsidP="00DF5553">
            <w:pPr>
              <w:jc w:val="center"/>
              <w:rPr>
                <w:sz w:val="28"/>
              </w:rPr>
            </w:pPr>
          </w:p>
          <w:p w:rsidR="00BE1627" w:rsidRDefault="00BE1627" w:rsidP="00DF5553">
            <w:pPr>
              <w:jc w:val="center"/>
              <w:rPr>
                <w:sz w:val="28"/>
              </w:rPr>
            </w:pPr>
          </w:p>
          <w:p w:rsidR="00BE1627" w:rsidRDefault="00BE1627" w:rsidP="00DF5553">
            <w:pPr>
              <w:jc w:val="center"/>
              <w:rPr>
                <w:sz w:val="28"/>
              </w:rPr>
            </w:pPr>
          </w:p>
          <w:p w:rsidR="00BE1627" w:rsidRPr="00BE1627" w:rsidRDefault="00BE1627" w:rsidP="00BE1627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BE1627">
              <w:rPr>
                <w:rFonts w:ascii="仿宋" w:eastAsia="仿宋" w:hAnsi="仿宋" w:hint="eastAsia"/>
                <w:sz w:val="24"/>
                <w:szCs w:val="24"/>
              </w:rPr>
              <w:t>（会议记录、检查结果等证明材料需另附）</w:t>
            </w:r>
          </w:p>
        </w:tc>
      </w:tr>
      <w:tr w:rsidR="00BE1627" w:rsidTr="00BE1627">
        <w:trPr>
          <w:cantSplit/>
          <w:trHeight w:val="2216"/>
          <w:jc w:val="center"/>
        </w:trPr>
        <w:tc>
          <w:tcPr>
            <w:tcW w:w="1167" w:type="dxa"/>
          </w:tcPr>
          <w:p w:rsidR="00BE1627" w:rsidRDefault="00BE1627" w:rsidP="00DF555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  <w:p w:rsidR="00BE1627" w:rsidRPr="00BE1627" w:rsidRDefault="00BE1627" w:rsidP="00DF555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BE162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导师制办公室审批</w:t>
            </w:r>
          </w:p>
          <w:p w:rsidR="00BE1627" w:rsidRDefault="00BE1627" w:rsidP="00DF555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 w:rsidRPr="00BE162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7757" w:type="dxa"/>
            <w:gridSpan w:val="4"/>
          </w:tcPr>
          <w:p w:rsidR="00BE1627" w:rsidRDefault="00BE1627" w:rsidP="00DF5553">
            <w:pPr>
              <w:widowControl/>
              <w:jc w:val="righ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  <w:p w:rsidR="00BE1627" w:rsidRDefault="00BE1627" w:rsidP="00DF5553">
            <w:pPr>
              <w:widowControl/>
              <w:jc w:val="right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  <w:p w:rsidR="00BE1627" w:rsidRPr="00BE1627" w:rsidRDefault="00BE1627" w:rsidP="00DF555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 xml:space="preserve">                          </w:t>
            </w:r>
            <w:r w:rsidRPr="00BE162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 负责部门（加盖公章）</w:t>
            </w:r>
          </w:p>
          <w:p w:rsidR="00BE1627" w:rsidRDefault="00BE1627" w:rsidP="00DF55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        </w:t>
            </w:r>
          </w:p>
          <w:p w:rsidR="00BE1627" w:rsidRPr="0061317B" w:rsidRDefault="00BE1627" w:rsidP="00DF555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                           年    月   日</w:t>
            </w:r>
          </w:p>
        </w:tc>
      </w:tr>
      <w:tr w:rsidR="00BE1627" w:rsidTr="00BE1627">
        <w:trPr>
          <w:cantSplit/>
          <w:trHeight w:val="2120"/>
          <w:jc w:val="center"/>
        </w:trPr>
        <w:tc>
          <w:tcPr>
            <w:tcW w:w="1167" w:type="dxa"/>
          </w:tcPr>
          <w:p w:rsidR="00BE1627" w:rsidRDefault="00BE1627" w:rsidP="00DF555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  <w:p w:rsidR="00BE1627" w:rsidRDefault="00BE1627" w:rsidP="00DF555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492D7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学校</w:t>
            </w:r>
          </w:p>
          <w:p w:rsidR="00BE1627" w:rsidRDefault="00BE1627" w:rsidP="00DF555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 w:rsidRPr="00492D7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审批</w:t>
            </w:r>
          </w:p>
          <w:p w:rsidR="00BE1627" w:rsidRDefault="00BE1627" w:rsidP="00DF555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 w:rsidRPr="00492D7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7757" w:type="dxa"/>
            <w:gridSpan w:val="4"/>
          </w:tcPr>
          <w:p w:rsidR="00BE1627" w:rsidRDefault="00BE1627" w:rsidP="00DF555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 </w:t>
            </w:r>
          </w:p>
          <w:p w:rsidR="00BE1627" w:rsidRDefault="00BE1627" w:rsidP="00DF555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  <w:p w:rsidR="00BE1627" w:rsidRPr="00BE1627" w:rsidRDefault="00BE1627" w:rsidP="00DF555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 xml:space="preserve">                         </w:t>
            </w:r>
            <w:r w:rsidRPr="00BE162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厦门兴才职业技术学院（加盖公章）</w:t>
            </w:r>
          </w:p>
          <w:p w:rsidR="00BE1627" w:rsidRPr="00BE1627" w:rsidRDefault="00BE1627" w:rsidP="00DF5553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BE162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         </w:t>
            </w:r>
          </w:p>
          <w:p w:rsidR="00BE1627" w:rsidRPr="0061317B" w:rsidRDefault="00BE1627" w:rsidP="00DF555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 w:rsidRPr="00BE162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 xml:space="preserve">                             年    月   日</w:t>
            </w:r>
          </w:p>
        </w:tc>
      </w:tr>
    </w:tbl>
    <w:p w:rsidR="00BE1627" w:rsidRPr="00BE1627" w:rsidRDefault="00BE1627" w:rsidP="00DF6A89">
      <w:pPr>
        <w:jc w:val="left"/>
        <w:rPr>
          <w:rFonts w:ascii="仿宋_GB2312" w:eastAsia="仿宋_GB2312"/>
          <w:sz w:val="24"/>
        </w:rPr>
      </w:pPr>
      <w:r w:rsidRPr="00744E1C">
        <w:rPr>
          <w:rFonts w:ascii="仿宋_GB2312" w:eastAsia="仿宋_GB2312" w:hint="eastAsia"/>
          <w:sz w:val="24"/>
        </w:rPr>
        <w:t>注：本表一式</w:t>
      </w:r>
      <w:r>
        <w:rPr>
          <w:rFonts w:ascii="仿宋_GB2312" w:eastAsia="仿宋_GB2312" w:hint="eastAsia"/>
          <w:sz w:val="24"/>
        </w:rPr>
        <w:t>两</w:t>
      </w:r>
      <w:r w:rsidRPr="00744E1C">
        <w:rPr>
          <w:rFonts w:ascii="仿宋_GB2312" w:eastAsia="仿宋_GB2312" w:hint="eastAsia"/>
          <w:sz w:val="24"/>
        </w:rPr>
        <w:t>份，一份</w:t>
      </w:r>
      <w:r>
        <w:rPr>
          <w:rFonts w:ascii="仿宋_GB2312" w:eastAsia="仿宋_GB2312" w:hint="eastAsia"/>
          <w:sz w:val="24"/>
        </w:rPr>
        <w:t>部门</w:t>
      </w:r>
      <w:r w:rsidRPr="00744E1C">
        <w:rPr>
          <w:rFonts w:ascii="仿宋_GB2312" w:eastAsia="仿宋_GB2312" w:hint="eastAsia"/>
          <w:sz w:val="24"/>
        </w:rPr>
        <w:t>保管，一份</w:t>
      </w:r>
      <w:r>
        <w:rPr>
          <w:rFonts w:ascii="仿宋_GB2312" w:eastAsia="仿宋_GB2312" w:hint="eastAsia"/>
          <w:sz w:val="24"/>
        </w:rPr>
        <w:t>导师制办公室</w:t>
      </w:r>
      <w:r w:rsidRPr="00744E1C">
        <w:rPr>
          <w:rFonts w:ascii="仿宋_GB2312" w:eastAsia="仿宋_GB2312" w:hint="eastAsia"/>
          <w:sz w:val="24"/>
        </w:rPr>
        <w:t>留存。</w:t>
      </w:r>
    </w:p>
    <w:sectPr w:rsidR="00BE1627" w:rsidRPr="00BE1627" w:rsidSect="00F1229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F99" w:rsidRDefault="00122F99" w:rsidP="00C6103E">
      <w:r>
        <w:separator/>
      </w:r>
    </w:p>
  </w:endnote>
  <w:endnote w:type="continuationSeparator" w:id="0">
    <w:p w:rsidR="00122F99" w:rsidRDefault="00122F99" w:rsidP="00C6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9123930"/>
      <w:docPartObj>
        <w:docPartGallery w:val="Page Numbers (Bottom of Page)"/>
        <w:docPartUnique/>
      </w:docPartObj>
    </w:sdtPr>
    <w:sdtEndPr/>
    <w:sdtContent>
      <w:p w:rsidR="00A27762" w:rsidRDefault="003D7D2B">
        <w:pPr>
          <w:pStyle w:val="a6"/>
          <w:jc w:val="center"/>
        </w:pPr>
        <w:r>
          <w:fldChar w:fldCharType="begin"/>
        </w:r>
        <w:r w:rsidR="00A27762">
          <w:instrText>PAGE   \* MERGEFORMAT</w:instrText>
        </w:r>
        <w:r>
          <w:fldChar w:fldCharType="separate"/>
        </w:r>
        <w:r w:rsidR="00383634" w:rsidRPr="00383634">
          <w:rPr>
            <w:noProof/>
            <w:lang w:val="zh-CN"/>
          </w:rPr>
          <w:t>3</w:t>
        </w:r>
        <w:r>
          <w:fldChar w:fldCharType="end"/>
        </w:r>
      </w:p>
    </w:sdtContent>
  </w:sdt>
  <w:p w:rsidR="00A27762" w:rsidRDefault="00A277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F99" w:rsidRDefault="00122F99" w:rsidP="00C6103E">
      <w:r>
        <w:separator/>
      </w:r>
    </w:p>
  </w:footnote>
  <w:footnote w:type="continuationSeparator" w:id="0">
    <w:p w:rsidR="00122F99" w:rsidRDefault="00122F99" w:rsidP="00C61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4959"/>
    <w:rsid w:val="0000573C"/>
    <w:rsid w:val="00034D84"/>
    <w:rsid w:val="000365FB"/>
    <w:rsid w:val="000477EC"/>
    <w:rsid w:val="000A70E2"/>
    <w:rsid w:val="000E06FC"/>
    <w:rsid w:val="001005B0"/>
    <w:rsid w:val="0011012B"/>
    <w:rsid w:val="00122F99"/>
    <w:rsid w:val="00135F61"/>
    <w:rsid w:val="001855DF"/>
    <w:rsid w:val="001A2FED"/>
    <w:rsid w:val="001B5878"/>
    <w:rsid w:val="0027389C"/>
    <w:rsid w:val="00275B2A"/>
    <w:rsid w:val="002805BB"/>
    <w:rsid w:val="00290F63"/>
    <w:rsid w:val="002B6A69"/>
    <w:rsid w:val="002C6816"/>
    <w:rsid w:val="002D68F3"/>
    <w:rsid w:val="00330DC4"/>
    <w:rsid w:val="00346799"/>
    <w:rsid w:val="0034787D"/>
    <w:rsid w:val="00383634"/>
    <w:rsid w:val="003D7D2B"/>
    <w:rsid w:val="003E6117"/>
    <w:rsid w:val="003F57A0"/>
    <w:rsid w:val="0041607D"/>
    <w:rsid w:val="004A2B68"/>
    <w:rsid w:val="0051126D"/>
    <w:rsid w:val="005173B9"/>
    <w:rsid w:val="00520106"/>
    <w:rsid w:val="00526930"/>
    <w:rsid w:val="00550404"/>
    <w:rsid w:val="00560DBB"/>
    <w:rsid w:val="00572CBF"/>
    <w:rsid w:val="005C23E8"/>
    <w:rsid w:val="00631114"/>
    <w:rsid w:val="00660FC6"/>
    <w:rsid w:val="006C0A76"/>
    <w:rsid w:val="006D454D"/>
    <w:rsid w:val="006D709F"/>
    <w:rsid w:val="006F204C"/>
    <w:rsid w:val="006F6B34"/>
    <w:rsid w:val="0074130A"/>
    <w:rsid w:val="00744959"/>
    <w:rsid w:val="00791F5D"/>
    <w:rsid w:val="007A0B04"/>
    <w:rsid w:val="007A4FD3"/>
    <w:rsid w:val="007C58A8"/>
    <w:rsid w:val="007E2EDB"/>
    <w:rsid w:val="00836EAE"/>
    <w:rsid w:val="009067C4"/>
    <w:rsid w:val="00915ECA"/>
    <w:rsid w:val="00945ABF"/>
    <w:rsid w:val="00952217"/>
    <w:rsid w:val="009A5676"/>
    <w:rsid w:val="00A178E4"/>
    <w:rsid w:val="00A27762"/>
    <w:rsid w:val="00A41BAF"/>
    <w:rsid w:val="00A54D80"/>
    <w:rsid w:val="00B44A00"/>
    <w:rsid w:val="00BA129D"/>
    <w:rsid w:val="00BA6692"/>
    <w:rsid w:val="00BB5C0A"/>
    <w:rsid w:val="00BE1627"/>
    <w:rsid w:val="00C447B0"/>
    <w:rsid w:val="00C551AC"/>
    <w:rsid w:val="00C6087C"/>
    <w:rsid w:val="00C6103E"/>
    <w:rsid w:val="00C847B1"/>
    <w:rsid w:val="00CA6868"/>
    <w:rsid w:val="00CB08E7"/>
    <w:rsid w:val="00CD0170"/>
    <w:rsid w:val="00D04093"/>
    <w:rsid w:val="00D411A6"/>
    <w:rsid w:val="00D904A0"/>
    <w:rsid w:val="00DB140C"/>
    <w:rsid w:val="00DD518F"/>
    <w:rsid w:val="00DF1693"/>
    <w:rsid w:val="00DF6273"/>
    <w:rsid w:val="00DF6A89"/>
    <w:rsid w:val="00E56B6E"/>
    <w:rsid w:val="00E83A13"/>
    <w:rsid w:val="00E939E8"/>
    <w:rsid w:val="00EC0740"/>
    <w:rsid w:val="00EC2255"/>
    <w:rsid w:val="00F12299"/>
    <w:rsid w:val="00F15232"/>
    <w:rsid w:val="00F26952"/>
    <w:rsid w:val="00F6577B"/>
    <w:rsid w:val="00F80666"/>
    <w:rsid w:val="00FA7717"/>
    <w:rsid w:val="00FF3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49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44959"/>
    <w:rPr>
      <w:b/>
      <w:bCs/>
    </w:rPr>
  </w:style>
  <w:style w:type="paragraph" w:styleId="a5">
    <w:name w:val="header"/>
    <w:basedOn w:val="a"/>
    <w:link w:val="Char"/>
    <w:uiPriority w:val="99"/>
    <w:unhideWhenUsed/>
    <w:rsid w:val="00C61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6103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61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6103E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34D84"/>
    <w:pPr>
      <w:widowControl w:val="0"/>
      <w:autoSpaceDE w:val="0"/>
      <w:autoSpaceDN w:val="0"/>
    </w:pPr>
    <w:rPr>
      <w:rFonts w:ascii="Times New Roman" w:eastAsia="宋体" w:hAnsi="Times New Roman" w:cs="Times New Roman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330DC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30D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49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44959"/>
    <w:rPr>
      <w:b/>
      <w:bCs/>
    </w:rPr>
  </w:style>
  <w:style w:type="paragraph" w:styleId="a5">
    <w:name w:val="header"/>
    <w:basedOn w:val="a"/>
    <w:link w:val="Char"/>
    <w:uiPriority w:val="99"/>
    <w:unhideWhenUsed/>
    <w:rsid w:val="00C61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6103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61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6103E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34D84"/>
    <w:pPr>
      <w:widowControl w:val="0"/>
      <w:autoSpaceDE w:val="0"/>
      <w:autoSpaceDN w:val="0"/>
    </w:pPr>
    <w:rPr>
      <w:rFonts w:ascii="Times New Roman" w:eastAsia="宋体" w:hAnsi="Times New Roman" w:cs="Times New Roman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330DC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30D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0455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53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3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90249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9254">
                  <w:marLeft w:val="0"/>
                  <w:marRight w:val="0"/>
                  <w:marTop w:val="0"/>
                  <w:marBottom w:val="0"/>
                  <w:divBdr>
                    <w:top w:val="single" w:sz="6" w:space="31" w:color="EEEEEE"/>
                    <w:left w:val="single" w:sz="6" w:space="31" w:color="EEEEEE"/>
                    <w:bottom w:val="single" w:sz="6" w:space="31" w:color="EEEEEE"/>
                    <w:right w:val="single" w:sz="6" w:space="31" w:color="EEEEEE"/>
                  </w:divBdr>
                  <w:divsChild>
                    <w:div w:id="59594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AD908-9CC7-4EA0-95AC-D83B22AFA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4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 秋勤</dc:creator>
  <cp:keywords/>
  <dc:description/>
  <cp:lastModifiedBy>1</cp:lastModifiedBy>
  <cp:revision>67</cp:revision>
  <cp:lastPrinted>2021-10-11T03:39:00Z</cp:lastPrinted>
  <dcterms:created xsi:type="dcterms:W3CDTF">2021-01-05T01:42:00Z</dcterms:created>
  <dcterms:modified xsi:type="dcterms:W3CDTF">2021-11-10T08:14:00Z</dcterms:modified>
</cp:coreProperties>
</file>